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F3" w:rsidRDefault="00D43CF3">
      <w:pPr>
        <w:rPr>
          <w:lang w:val="tt-RU"/>
        </w:rPr>
      </w:pPr>
    </w:p>
    <w:p w:rsidR="00D60C42" w:rsidRDefault="00D60C42" w:rsidP="00D60C42">
      <w:pPr>
        <w:pStyle w:val="a5"/>
        <w:spacing w:line="276"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Хөрмәтле Альберт Анварович!</w:t>
      </w:r>
    </w:p>
    <w:p w:rsidR="00D60C42" w:rsidRDefault="00D60C42" w:rsidP="00D60C42">
      <w:pPr>
        <w:pStyle w:val="a5"/>
        <w:spacing w:line="276" w:lineRule="auto"/>
        <w:ind w:left="-142" w:firstLine="567"/>
        <w:jc w:val="center"/>
        <w:rPr>
          <w:rFonts w:ascii="Times New Roman" w:hAnsi="Times New Roman" w:cs="Times New Roman"/>
          <w:b/>
          <w:sz w:val="32"/>
          <w:szCs w:val="32"/>
          <w:lang w:val="tt-RU"/>
        </w:rPr>
      </w:pPr>
      <w:r>
        <w:rPr>
          <w:rFonts w:ascii="Times New Roman" w:hAnsi="Times New Roman" w:cs="Times New Roman"/>
          <w:b/>
          <w:sz w:val="32"/>
          <w:szCs w:val="32"/>
          <w:lang w:val="tt-RU"/>
        </w:rPr>
        <w:t>Хөрмәтле президиум, депутатлар һәм утырышта катнашучылар!</w:t>
      </w:r>
    </w:p>
    <w:p w:rsidR="00D60C42" w:rsidRDefault="00D60C42" w:rsidP="00D60C42">
      <w:pPr>
        <w:pStyle w:val="a5"/>
        <w:spacing w:line="276" w:lineRule="auto"/>
        <w:ind w:left="-142" w:firstLine="567"/>
        <w:jc w:val="center"/>
        <w:rPr>
          <w:rFonts w:ascii="Times New Roman" w:hAnsi="Times New Roman" w:cs="Times New Roman"/>
          <w:b/>
          <w:sz w:val="32"/>
          <w:szCs w:val="32"/>
          <w:lang w:val="tt-RU"/>
        </w:rPr>
      </w:pPr>
    </w:p>
    <w:p w:rsidR="00D60C42" w:rsidRDefault="00D60C42" w:rsidP="000E623C">
      <w:pPr>
        <w:pStyle w:val="a5"/>
        <w:spacing w:line="360" w:lineRule="auto"/>
        <w:ind w:firstLine="709"/>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Үзенең мәшәкатьләре, сөенечләре, куанычлары белән менә тагын бер ел узып та китте. Гадәттәгечә, без бүген узган елга нәтиҗәләр ясау, әшләнгән эшләргә дөрес итеп бәя бирү һәм алдыбызда торган бурычларыбыз турында уртага салып сөйләшер өчен җыелдык. </w:t>
      </w:r>
    </w:p>
    <w:p w:rsidR="00D60C42" w:rsidRDefault="00D60C42" w:rsidP="001B2D27">
      <w:pPr>
        <w:pStyle w:val="a5"/>
        <w:spacing w:line="360" w:lineRule="auto"/>
        <w:ind w:left="-142" w:firstLine="567"/>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Узган 2020 нче ел район өчен катлаулы да, уңышлы да булды. Ул - олы вакыйгалар, зур бәйрәмнәр елы булды. Бөек Җиңүнең 75 еллыгы, ТАССР төзелүгә 100 ел, безнең Биектау районы оешуга да 85 ел тулды. Пандемия булуга карамастан,  барлык саклык чараларын үтәп, яңача алымнар кулланып, бу олы бәйрәмнәрне зурлап үткәрдек. </w:t>
      </w:r>
    </w:p>
    <w:p w:rsidR="00EE6F56" w:rsidRDefault="00D60C42" w:rsidP="004D6BA2">
      <w:pPr>
        <w:pStyle w:val="a5"/>
        <w:spacing w:line="36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Болар белән беррәттән алдыбызга куйган максатларыбызга да ирештек. </w:t>
      </w:r>
    </w:p>
    <w:p w:rsidR="00D60C42" w:rsidRDefault="00D60C42" w:rsidP="004D6BA2">
      <w:pPr>
        <w:pStyle w:val="a5"/>
        <w:spacing w:line="360" w:lineRule="auto"/>
        <w:jc w:val="both"/>
        <w:rPr>
          <w:rFonts w:ascii="Times New Roman" w:hAnsi="Times New Roman" w:cs="Times New Roman"/>
          <w:sz w:val="32"/>
          <w:szCs w:val="32"/>
          <w:lang w:val="tt-RU"/>
        </w:rPr>
      </w:pPr>
      <w:r>
        <w:rPr>
          <w:rFonts w:ascii="Times New Roman" w:hAnsi="Times New Roman" w:cs="Times New Roman"/>
          <w:sz w:val="32"/>
          <w:szCs w:val="32"/>
          <w:lang w:val="tt-RU"/>
        </w:rPr>
        <w:t>Һәрбер тармак, һәрбер оешма район үсешенә намус белән үз өлешен кертте.</w:t>
      </w:r>
    </w:p>
    <w:p w:rsidR="00D60C42" w:rsidRDefault="00D60C42" w:rsidP="001B2D27">
      <w:pPr>
        <w:pStyle w:val="a5"/>
        <w:spacing w:line="360" w:lineRule="auto"/>
        <w:ind w:left="-142" w:firstLine="567"/>
        <w:jc w:val="both"/>
        <w:rPr>
          <w:rFonts w:ascii="Times New Roman" w:hAnsi="Times New Roman" w:cs="Times New Roman"/>
          <w:sz w:val="32"/>
          <w:szCs w:val="32"/>
          <w:lang w:val="tt-RU"/>
        </w:rPr>
      </w:pPr>
      <w:r>
        <w:rPr>
          <w:rFonts w:ascii="Times New Roman" w:hAnsi="Times New Roman" w:cs="Times New Roman"/>
          <w:sz w:val="32"/>
          <w:szCs w:val="32"/>
          <w:lang w:val="tt-RU"/>
        </w:rPr>
        <w:t>Барлык эшләр дә депутатлар, җирле үзидарәләр, хезмәт берләшмәләре һәм барлык район оешмалары белән берлектә, үзара аңлашып алып барылды. Кирәкле булган мәсьәләләрне чишүдә  һәм хәл итүдә һәрвакыт уртак тел таптык, бер беребезне аңлап эш иттек.</w:t>
      </w:r>
    </w:p>
    <w:p w:rsidR="00D60C42" w:rsidRDefault="00D60C42" w:rsidP="001B2D27">
      <w:pPr>
        <w:pStyle w:val="a5"/>
        <w:spacing w:line="360" w:lineRule="auto"/>
        <w:ind w:left="-142" w:firstLine="567"/>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Быел гыйнвар-февраль  айларында, закон нигезендә, без сайлаучылар алдында узган елда эшләнгән эшләр буенча хисап тоттык. Сәнәгать оешмаларында, авыл җыеннарында һәм башка күп кенә мәйданчыкларда очрашып сөйләштек, фикер алыштык. </w:t>
      </w:r>
    </w:p>
    <w:p w:rsidR="001B2D27" w:rsidRDefault="00D60C42" w:rsidP="001B2D27">
      <w:pPr>
        <w:spacing w:line="360" w:lineRule="auto"/>
        <w:ind w:firstLine="425"/>
        <w:jc w:val="both"/>
        <w:rPr>
          <w:rFonts w:ascii="Times New Roman" w:hAnsi="Times New Roman" w:cs="Times New Roman"/>
          <w:sz w:val="32"/>
          <w:szCs w:val="32"/>
          <w:lang w:val="tt-RU"/>
        </w:rPr>
      </w:pPr>
      <w:r>
        <w:rPr>
          <w:rFonts w:ascii="Times New Roman" w:hAnsi="Times New Roman" w:cs="Times New Roman"/>
          <w:sz w:val="32"/>
          <w:szCs w:val="32"/>
          <w:lang w:val="tt-RU"/>
        </w:rPr>
        <w:t>Әле генә без  сезнең  белән 2020 нче елда Биектау муниципаль районы үсеше нәтиҗәләре турында фильм карап үттек. Ә хәзер шулар турында тулырак  сөйләп китәргә рөхсәт итегез.</w:t>
      </w:r>
    </w:p>
    <w:p w:rsidR="00EE6F56" w:rsidRPr="001B2D27" w:rsidRDefault="00EE6F56" w:rsidP="001B2D27">
      <w:pPr>
        <w:spacing w:line="360" w:lineRule="auto"/>
        <w:ind w:firstLine="425"/>
        <w:jc w:val="both"/>
        <w:rPr>
          <w:rFonts w:cs="Times New Roman"/>
          <w:sz w:val="32"/>
          <w:szCs w:val="32"/>
          <w:lang w:val="tt-RU"/>
        </w:rPr>
      </w:pPr>
    </w:p>
    <w:p w:rsidR="00D60C42" w:rsidRPr="00EE6F56" w:rsidRDefault="00D60C42" w:rsidP="001B2D27">
      <w:pPr>
        <w:spacing w:line="360" w:lineRule="auto"/>
        <w:ind w:firstLine="709"/>
        <w:jc w:val="right"/>
        <w:rPr>
          <w:rFonts w:ascii="Times New Roman" w:hAnsi="Times New Roman"/>
          <w:u w:val="single"/>
        </w:rPr>
      </w:pPr>
      <w:r w:rsidRPr="00EE6F56">
        <w:rPr>
          <w:rFonts w:ascii="Times New Roman" w:hAnsi="Times New Roman" w:cs="Cambria"/>
          <w:b/>
          <w:bCs/>
          <w:sz w:val="32"/>
          <w:szCs w:val="32"/>
          <w:u w:val="single"/>
        </w:rPr>
        <w:t>Экономика и промышленность</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Показатели экономики муниципального образования говорят о стабильности практически по всем направлениям. Благодаря взвешенной, планомерной работе наших предприятий и бизнеса, мы не только сохранили, но и увеличили свою доходную базу.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 xml:space="preserve">Подавляющее большинство наших флагманов закончили отчетный год с весьма неплохими показателями. Секторы, для которых был характерен определенный застой, получили серьезные стимулы и точки будущего роста.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Объем валовой продукции, работ</w:t>
      </w:r>
      <w:r w:rsidR="004D6BA2">
        <w:rPr>
          <w:rFonts w:ascii="Times New Roman" w:hAnsi="Times New Roman" w:cs="Cambria"/>
          <w:sz w:val="32"/>
          <w:szCs w:val="32"/>
        </w:rPr>
        <w:t xml:space="preserve"> и</w:t>
      </w:r>
      <w:r>
        <w:rPr>
          <w:rFonts w:ascii="Times New Roman" w:hAnsi="Times New Roman" w:cs="Cambria"/>
          <w:sz w:val="32"/>
          <w:szCs w:val="32"/>
        </w:rPr>
        <w:t xml:space="preserve"> услуг по итогам 2020 года </w:t>
      </w:r>
      <w:proofErr w:type="spellStart"/>
      <w:r>
        <w:rPr>
          <w:rFonts w:ascii="Times New Roman" w:hAnsi="Times New Roman" w:cs="Cambria"/>
          <w:sz w:val="32"/>
          <w:szCs w:val="32"/>
        </w:rPr>
        <w:t>состави</w:t>
      </w:r>
      <w:proofErr w:type="spellEnd"/>
      <w:r>
        <w:rPr>
          <w:rFonts w:ascii="Times New Roman" w:hAnsi="Times New Roman" w:cs="Cambria"/>
          <w:sz w:val="32"/>
          <w:szCs w:val="32"/>
          <w:lang w:val="tt-RU"/>
        </w:rPr>
        <w:t>л</w:t>
      </w:r>
      <w:r>
        <w:rPr>
          <w:rFonts w:ascii="Times New Roman" w:hAnsi="Times New Roman" w:cs="Cambria"/>
          <w:sz w:val="32"/>
          <w:szCs w:val="32"/>
        </w:rPr>
        <w:t xml:space="preserve"> </w:t>
      </w:r>
      <w:r w:rsidR="004D6BA2">
        <w:rPr>
          <w:rFonts w:ascii="Times New Roman" w:hAnsi="Times New Roman" w:cs="Cambria"/>
          <w:sz w:val="32"/>
          <w:szCs w:val="32"/>
        </w:rPr>
        <w:t xml:space="preserve">более </w:t>
      </w:r>
      <w:r w:rsidR="004D6BA2">
        <w:rPr>
          <w:rFonts w:ascii="Times New Roman" w:hAnsi="Times New Roman" w:cs="Cambria"/>
          <w:color w:val="000000"/>
          <w:sz w:val="32"/>
          <w:szCs w:val="32"/>
        </w:rPr>
        <w:t>20</w:t>
      </w:r>
      <w:r>
        <w:rPr>
          <w:rFonts w:ascii="Times New Roman" w:hAnsi="Times New Roman" w:cs="Cambria"/>
          <w:sz w:val="32"/>
          <w:szCs w:val="32"/>
        </w:rPr>
        <w:t xml:space="preserve"> миллиард</w:t>
      </w:r>
      <w:r w:rsidR="004D6BA2">
        <w:rPr>
          <w:rFonts w:ascii="Times New Roman" w:hAnsi="Times New Roman" w:cs="Cambria"/>
          <w:sz w:val="32"/>
          <w:szCs w:val="32"/>
        </w:rPr>
        <w:t xml:space="preserve">ов </w:t>
      </w:r>
      <w:r>
        <w:rPr>
          <w:rFonts w:ascii="Times New Roman" w:hAnsi="Times New Roman" w:cs="Cambria"/>
          <w:sz w:val="32"/>
          <w:szCs w:val="32"/>
        </w:rPr>
        <w:t xml:space="preserve">рублей – это </w:t>
      </w:r>
      <w:r w:rsidRPr="00D60C42">
        <w:rPr>
          <w:rFonts w:ascii="Times New Roman" w:hAnsi="Times New Roman" w:cs="Cambria"/>
          <w:color w:val="000000"/>
          <w:sz w:val="32"/>
          <w:szCs w:val="32"/>
        </w:rPr>
        <w:t>11</w:t>
      </w:r>
      <w:r w:rsidR="004D6BA2">
        <w:rPr>
          <w:rFonts w:ascii="Times New Roman" w:hAnsi="Times New Roman" w:cs="Cambria"/>
          <w:color w:val="000000"/>
          <w:sz w:val="32"/>
          <w:szCs w:val="32"/>
        </w:rPr>
        <w:t xml:space="preserve">6 </w:t>
      </w:r>
      <w:r>
        <w:rPr>
          <w:rFonts w:ascii="Times New Roman" w:hAnsi="Times New Roman" w:cs="Cambria"/>
          <w:sz w:val="32"/>
          <w:szCs w:val="32"/>
        </w:rPr>
        <w:t xml:space="preserve">процентов к уровню 2019 года. В разрезе отраслей наблюдается рост </w:t>
      </w:r>
      <w:r w:rsidR="004D6BA2">
        <w:rPr>
          <w:rFonts w:ascii="Times New Roman" w:hAnsi="Times New Roman" w:cs="Cambria"/>
          <w:sz w:val="32"/>
          <w:szCs w:val="32"/>
        </w:rPr>
        <w:t>в</w:t>
      </w:r>
      <w:r>
        <w:rPr>
          <w:rFonts w:ascii="Times New Roman" w:hAnsi="Times New Roman" w:cs="Cambria"/>
          <w:sz w:val="32"/>
          <w:szCs w:val="32"/>
        </w:rPr>
        <w:t xml:space="preserve"> </w:t>
      </w:r>
      <w:r w:rsidR="004D6BA2">
        <w:rPr>
          <w:rFonts w:ascii="Times New Roman" w:hAnsi="Times New Roman" w:cs="Cambria"/>
          <w:sz w:val="32"/>
          <w:szCs w:val="32"/>
        </w:rPr>
        <w:t xml:space="preserve">сельском хозяйстве и </w:t>
      </w:r>
      <w:r>
        <w:rPr>
          <w:rFonts w:ascii="Times New Roman" w:hAnsi="Times New Roman" w:cs="Cambria"/>
          <w:sz w:val="32"/>
          <w:szCs w:val="32"/>
        </w:rPr>
        <w:t>обрабатывающе</w:t>
      </w:r>
      <w:r w:rsidR="004D6BA2">
        <w:rPr>
          <w:rFonts w:ascii="Times New Roman" w:hAnsi="Times New Roman" w:cs="Cambria"/>
          <w:sz w:val="32"/>
          <w:szCs w:val="32"/>
        </w:rPr>
        <w:t>м</w:t>
      </w:r>
      <w:r>
        <w:rPr>
          <w:rFonts w:ascii="Times New Roman" w:hAnsi="Times New Roman" w:cs="Cambria"/>
          <w:sz w:val="32"/>
          <w:szCs w:val="32"/>
        </w:rPr>
        <w:t xml:space="preserve"> производств</w:t>
      </w:r>
      <w:r w:rsidR="004D6BA2">
        <w:rPr>
          <w:rFonts w:ascii="Times New Roman" w:hAnsi="Times New Roman" w:cs="Cambria"/>
          <w:sz w:val="32"/>
          <w:szCs w:val="32"/>
        </w:rPr>
        <w:t>е.</w:t>
      </w:r>
    </w:p>
    <w:p w:rsidR="00EE6F56"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К сожалению, не обошлось и без негативного влияния пандемии.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 xml:space="preserve">Индекс промышленного производства в районе составил </w:t>
      </w:r>
      <w:r>
        <w:rPr>
          <w:rFonts w:ascii="Times New Roman" w:hAnsi="Times New Roman" w:cs="Cambria"/>
          <w:color w:val="000000"/>
          <w:sz w:val="32"/>
          <w:szCs w:val="32"/>
          <w:shd w:val="clear" w:color="auto" w:fill="FFFFFF"/>
        </w:rPr>
        <w:t>84,3</w:t>
      </w:r>
      <w:r>
        <w:rPr>
          <w:rFonts w:ascii="Times New Roman" w:hAnsi="Times New Roman" w:cs="Cambria"/>
          <w:sz w:val="32"/>
          <w:szCs w:val="32"/>
          <w:shd w:val="clear" w:color="auto" w:fill="FFFFFF"/>
        </w:rPr>
        <w:t>%</w:t>
      </w:r>
      <w:r>
        <w:rPr>
          <w:rFonts w:ascii="Times New Roman" w:hAnsi="Times New Roman" w:cs="Cambria"/>
          <w:sz w:val="32"/>
          <w:szCs w:val="32"/>
        </w:rPr>
        <w:t xml:space="preserve"> к соответствующему уровню 2019 года. Вместе с тем, </w:t>
      </w:r>
      <w:r w:rsidR="004D6BA2">
        <w:rPr>
          <w:rFonts w:ascii="Times New Roman" w:hAnsi="Times New Roman" w:cs="Cambria"/>
          <w:sz w:val="32"/>
          <w:szCs w:val="32"/>
          <w:lang w:val="tt-RU"/>
        </w:rPr>
        <w:t>компании</w:t>
      </w:r>
      <w:r>
        <w:rPr>
          <w:rFonts w:ascii="Times New Roman" w:hAnsi="Times New Roman" w:cs="Cambria"/>
          <w:sz w:val="32"/>
          <w:szCs w:val="32"/>
          <w:lang w:val="tt-RU"/>
        </w:rPr>
        <w:t xml:space="preserve"> </w:t>
      </w:r>
      <w:r>
        <w:rPr>
          <w:rFonts w:ascii="Times New Roman" w:hAnsi="Times New Roman" w:cs="Cambria"/>
          <w:sz w:val="32"/>
          <w:szCs w:val="32"/>
        </w:rPr>
        <w:t>«</w:t>
      </w:r>
      <w:proofErr w:type="spellStart"/>
      <w:r>
        <w:rPr>
          <w:rFonts w:ascii="Times New Roman" w:hAnsi="Times New Roman" w:cs="Cambria"/>
          <w:sz w:val="32"/>
          <w:szCs w:val="32"/>
        </w:rPr>
        <w:t>Казаньсельмаш</w:t>
      </w:r>
      <w:proofErr w:type="spellEnd"/>
      <w:r>
        <w:rPr>
          <w:rFonts w:ascii="Times New Roman" w:hAnsi="Times New Roman" w:cs="Cambria"/>
          <w:sz w:val="32"/>
          <w:szCs w:val="32"/>
        </w:rPr>
        <w:t>», «</w:t>
      </w:r>
      <w:proofErr w:type="spellStart"/>
      <w:r>
        <w:rPr>
          <w:rFonts w:ascii="Times New Roman" w:hAnsi="Times New Roman" w:cs="Cambria"/>
          <w:sz w:val="32"/>
          <w:szCs w:val="32"/>
        </w:rPr>
        <w:t>СафПласт</w:t>
      </w:r>
      <w:proofErr w:type="spellEnd"/>
      <w:r>
        <w:rPr>
          <w:rFonts w:ascii="Times New Roman" w:hAnsi="Times New Roman" w:cs="Cambria"/>
          <w:sz w:val="32"/>
          <w:szCs w:val="32"/>
        </w:rPr>
        <w:t>», «Моло</w:t>
      </w:r>
      <w:r w:rsidR="004D6BA2">
        <w:rPr>
          <w:rFonts w:ascii="Times New Roman" w:hAnsi="Times New Roman" w:cs="Cambria"/>
          <w:sz w:val="32"/>
          <w:szCs w:val="32"/>
        </w:rPr>
        <w:t>чный комбинат «</w:t>
      </w:r>
      <w:proofErr w:type="spellStart"/>
      <w:r w:rsidR="004D6BA2">
        <w:rPr>
          <w:rFonts w:ascii="Times New Roman" w:hAnsi="Times New Roman" w:cs="Cambria"/>
          <w:sz w:val="32"/>
          <w:szCs w:val="32"/>
        </w:rPr>
        <w:t>Касымовский</w:t>
      </w:r>
      <w:proofErr w:type="spellEnd"/>
      <w:r w:rsidR="004D6BA2">
        <w:rPr>
          <w:rFonts w:ascii="Times New Roman" w:hAnsi="Times New Roman" w:cs="Cambria"/>
          <w:sz w:val="32"/>
          <w:szCs w:val="32"/>
        </w:rPr>
        <w:t xml:space="preserve">» </w:t>
      </w:r>
      <w:r>
        <w:rPr>
          <w:rFonts w:ascii="Times New Roman" w:hAnsi="Times New Roman" w:cs="Cambria"/>
          <w:sz w:val="32"/>
          <w:szCs w:val="32"/>
        </w:rPr>
        <w:t>продемонстрировали значительный рост</w:t>
      </w:r>
      <w:r w:rsidR="004D6BA2">
        <w:rPr>
          <w:rFonts w:ascii="Times New Roman" w:hAnsi="Times New Roman" w:cs="Cambria"/>
          <w:sz w:val="32"/>
          <w:szCs w:val="32"/>
        </w:rPr>
        <w:t xml:space="preserve"> в производстве</w:t>
      </w:r>
      <w:r>
        <w:rPr>
          <w:rFonts w:ascii="Times New Roman" w:hAnsi="Times New Roman" w:cs="Cambria"/>
          <w:sz w:val="32"/>
          <w:szCs w:val="32"/>
        </w:rPr>
        <w:t xml:space="preserve">. </w:t>
      </w:r>
    </w:p>
    <w:p w:rsidR="004D6BA2" w:rsidRDefault="004D6BA2" w:rsidP="001B2D27">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В </w:t>
      </w:r>
      <w:r w:rsidRPr="00D60C42">
        <w:rPr>
          <w:rFonts w:ascii="Times New Roman" w:hAnsi="Times New Roman" w:cs="Cambria"/>
          <w:sz w:val="32"/>
          <w:szCs w:val="32"/>
        </w:rPr>
        <w:t>основной капитал</w:t>
      </w:r>
      <w:r>
        <w:rPr>
          <w:rFonts w:ascii="Times New Roman" w:hAnsi="Times New Roman" w:cs="Cambria"/>
          <w:sz w:val="32"/>
          <w:szCs w:val="32"/>
        </w:rPr>
        <w:t xml:space="preserve"> </w:t>
      </w:r>
      <w:r w:rsidR="00D60C42">
        <w:rPr>
          <w:rFonts w:ascii="Times New Roman" w:hAnsi="Times New Roman" w:cs="Cambria"/>
          <w:sz w:val="32"/>
          <w:szCs w:val="32"/>
        </w:rPr>
        <w:t xml:space="preserve">района привлечено </w:t>
      </w:r>
      <w:r w:rsidR="00D60C42" w:rsidRPr="00D60C42">
        <w:rPr>
          <w:rFonts w:ascii="Times New Roman" w:hAnsi="Times New Roman" w:cs="Cambria"/>
          <w:sz w:val="32"/>
          <w:szCs w:val="32"/>
        </w:rPr>
        <w:t xml:space="preserve">порядка 10 </w:t>
      </w:r>
      <w:r>
        <w:rPr>
          <w:rFonts w:ascii="Times New Roman" w:hAnsi="Times New Roman" w:cs="Cambria"/>
          <w:sz w:val="32"/>
          <w:szCs w:val="32"/>
        </w:rPr>
        <w:t>миллиардов рублей инвестиций</w:t>
      </w:r>
      <w:r w:rsidR="00D60C42">
        <w:rPr>
          <w:rFonts w:ascii="Times New Roman" w:hAnsi="Times New Roman" w:cs="Cambria"/>
          <w:sz w:val="32"/>
          <w:szCs w:val="32"/>
        </w:rPr>
        <w:t>.</w:t>
      </w:r>
      <w:r w:rsidR="00D60C42" w:rsidRPr="00D60C42">
        <w:rPr>
          <w:rFonts w:ascii="Times New Roman" w:hAnsi="Times New Roman" w:cs="Cambria"/>
          <w:sz w:val="32"/>
          <w:szCs w:val="32"/>
        </w:rPr>
        <w:t xml:space="preserve"> </w:t>
      </w:r>
      <w:r w:rsidR="00D60C42">
        <w:rPr>
          <w:rFonts w:ascii="Times New Roman" w:hAnsi="Times New Roman" w:cs="Cambria"/>
          <w:sz w:val="32"/>
          <w:szCs w:val="32"/>
        </w:rPr>
        <w:t xml:space="preserve"> Среднемесячная заработная плата занятых в экономике превысила сумму в 38,5 ты</w:t>
      </w:r>
      <w:r>
        <w:rPr>
          <w:rFonts w:ascii="Times New Roman" w:hAnsi="Times New Roman" w:cs="Cambria"/>
          <w:sz w:val="32"/>
          <w:szCs w:val="32"/>
        </w:rPr>
        <w:t>сяч рублей с темпом роста 7,5%.</w:t>
      </w:r>
    </w:p>
    <w:p w:rsidR="00D60C42" w:rsidRPr="001B2D27" w:rsidRDefault="00133232" w:rsidP="001B2D27">
      <w:pPr>
        <w:spacing w:line="360" w:lineRule="auto"/>
        <w:ind w:firstLine="709"/>
        <w:jc w:val="both"/>
        <w:rPr>
          <w:rFonts w:ascii="Times New Roman" w:hAnsi="Times New Roman"/>
        </w:rPr>
      </w:pPr>
      <w:r>
        <w:rPr>
          <w:rFonts w:ascii="Times New Roman" w:hAnsi="Times New Roman" w:cs="Cambria"/>
          <w:sz w:val="32"/>
          <w:szCs w:val="32"/>
        </w:rPr>
        <w:t xml:space="preserve">Уровень безработицы снизился на 3,8% и составил 1,4%. </w:t>
      </w:r>
      <w:r w:rsidR="00D60C42">
        <w:rPr>
          <w:rFonts w:ascii="Times New Roman" w:hAnsi="Times New Roman" w:cs="Cambria"/>
          <w:sz w:val="32"/>
          <w:szCs w:val="32"/>
        </w:rPr>
        <w:t>Темп снижения уровня безработицы по итогам</w:t>
      </w:r>
      <w:r w:rsidR="00EE6F56">
        <w:rPr>
          <w:rFonts w:ascii="Times New Roman" w:hAnsi="Times New Roman" w:cs="Cambria"/>
          <w:sz w:val="32"/>
          <w:szCs w:val="32"/>
        </w:rPr>
        <w:t xml:space="preserve"> 2020 года – самый высокий в Р</w:t>
      </w:r>
      <w:r w:rsidR="00D60C42">
        <w:rPr>
          <w:rFonts w:ascii="Times New Roman" w:hAnsi="Times New Roman" w:cs="Cambria"/>
          <w:sz w:val="32"/>
          <w:szCs w:val="32"/>
        </w:rPr>
        <w:t xml:space="preserve">еспублике! </w:t>
      </w:r>
    </w:p>
    <w:p w:rsidR="00561137" w:rsidRDefault="00561137" w:rsidP="001B2D27">
      <w:pPr>
        <w:spacing w:line="360" w:lineRule="auto"/>
        <w:ind w:firstLine="709"/>
        <w:jc w:val="right"/>
        <w:rPr>
          <w:rFonts w:ascii="Times New Roman" w:hAnsi="Times New Roman" w:cs="Cambria"/>
          <w:b/>
          <w:sz w:val="32"/>
          <w:szCs w:val="32"/>
          <w:u w:val="single"/>
        </w:rPr>
      </w:pPr>
    </w:p>
    <w:p w:rsidR="00D60C42" w:rsidRPr="00EE6F56" w:rsidRDefault="00D60C42" w:rsidP="001B2D27">
      <w:pPr>
        <w:spacing w:line="360" w:lineRule="auto"/>
        <w:ind w:firstLine="709"/>
        <w:jc w:val="right"/>
        <w:rPr>
          <w:rFonts w:ascii="Times New Roman" w:hAnsi="Times New Roman"/>
          <w:u w:val="single"/>
        </w:rPr>
      </w:pPr>
      <w:r w:rsidRPr="00EE6F56">
        <w:rPr>
          <w:rFonts w:ascii="Times New Roman" w:hAnsi="Times New Roman" w:cs="Cambria"/>
          <w:b/>
          <w:sz w:val="32"/>
          <w:szCs w:val="32"/>
          <w:u w:val="single"/>
        </w:rPr>
        <w:lastRenderedPageBreak/>
        <w:t xml:space="preserve">Малое предпринимательство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Стратегическую основу экономики нашего района составляют малые формы хозяйствования.</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Численность занятых на малых предприятиях составляет 3423</w:t>
      </w:r>
      <w:r w:rsidRPr="00D60C42">
        <w:rPr>
          <w:rFonts w:ascii="Times New Roman" w:hAnsi="Times New Roman" w:cs="Cambria"/>
          <w:sz w:val="32"/>
          <w:szCs w:val="32"/>
        </w:rPr>
        <w:t xml:space="preserve"> человек</w:t>
      </w:r>
      <w:r>
        <w:rPr>
          <w:rFonts w:ascii="Times New Roman" w:hAnsi="Times New Roman" w:cs="Cambria"/>
          <w:sz w:val="32"/>
          <w:szCs w:val="32"/>
        </w:rPr>
        <w:t>а</w:t>
      </w:r>
      <w:r w:rsidRPr="00D60C42">
        <w:rPr>
          <w:rFonts w:ascii="Times New Roman" w:hAnsi="Times New Roman" w:cs="Cambria"/>
          <w:sz w:val="32"/>
          <w:szCs w:val="32"/>
        </w:rPr>
        <w:t>.</w:t>
      </w:r>
    </w:p>
    <w:p w:rsidR="00D60C42" w:rsidRDefault="00D60C42" w:rsidP="00D60C42">
      <w:pPr>
        <w:spacing w:line="360" w:lineRule="auto"/>
        <w:ind w:firstLine="708"/>
        <w:jc w:val="both"/>
        <w:rPr>
          <w:rFonts w:ascii="Times New Roman" w:hAnsi="Times New Roman"/>
        </w:rPr>
      </w:pPr>
      <w:r>
        <w:rPr>
          <w:rFonts w:ascii="Times New Roman" w:hAnsi="Times New Roman" w:cs="Cambria"/>
          <w:sz w:val="32"/>
          <w:szCs w:val="32"/>
        </w:rPr>
        <w:t xml:space="preserve">Оборот малых предприятий составил </w:t>
      </w:r>
      <w:r w:rsidRPr="00D60C42">
        <w:rPr>
          <w:rFonts w:ascii="Times New Roman" w:hAnsi="Times New Roman" w:cs="Cambria"/>
          <w:sz w:val="32"/>
          <w:szCs w:val="32"/>
        </w:rPr>
        <w:t xml:space="preserve">23 миллиарда рублей. </w:t>
      </w:r>
      <w:r>
        <w:rPr>
          <w:rFonts w:ascii="Times New Roman" w:hAnsi="Times New Roman" w:cs="Cambria"/>
          <w:sz w:val="32"/>
          <w:szCs w:val="32"/>
        </w:rPr>
        <w:t>Сумма налоговых поступлений от мал</w:t>
      </w:r>
      <w:r w:rsidR="00133232">
        <w:rPr>
          <w:rFonts w:ascii="Times New Roman" w:hAnsi="Times New Roman" w:cs="Cambria"/>
          <w:sz w:val="32"/>
          <w:szCs w:val="32"/>
        </w:rPr>
        <w:t xml:space="preserve">ого и среднего бизнеса в бюджет </w:t>
      </w:r>
      <w:r>
        <w:rPr>
          <w:rFonts w:ascii="Times New Roman" w:hAnsi="Times New Roman" w:cs="Cambria"/>
          <w:sz w:val="32"/>
          <w:szCs w:val="32"/>
        </w:rPr>
        <w:t xml:space="preserve">района превышает </w:t>
      </w:r>
      <w:r>
        <w:rPr>
          <w:rFonts w:ascii="Times New Roman" w:hAnsi="Times New Roman" w:cs="Cambria"/>
          <w:color w:val="000000"/>
          <w:sz w:val="32"/>
          <w:szCs w:val="32"/>
        </w:rPr>
        <w:t xml:space="preserve">340 </w:t>
      </w:r>
      <w:r>
        <w:rPr>
          <w:rFonts w:ascii="Times New Roman" w:hAnsi="Times New Roman" w:cs="Cambria"/>
          <w:sz w:val="32"/>
          <w:szCs w:val="32"/>
        </w:rPr>
        <w:t xml:space="preserve">миллионов рублей. </w:t>
      </w:r>
    </w:p>
    <w:p w:rsidR="00D7367D" w:rsidRDefault="00D60C42" w:rsidP="00D7367D">
      <w:pPr>
        <w:pStyle w:val="a5"/>
        <w:spacing w:line="360" w:lineRule="auto"/>
        <w:ind w:firstLine="709"/>
        <w:jc w:val="both"/>
        <w:rPr>
          <w:rFonts w:ascii="Times New Roman" w:hAnsi="Times New Roman" w:cs="Times New Roman"/>
          <w:sz w:val="32"/>
          <w:szCs w:val="32"/>
        </w:rPr>
      </w:pPr>
      <w:r>
        <w:rPr>
          <w:rFonts w:ascii="Times New Roman" w:hAnsi="Times New Roman" w:cs="Cambria"/>
          <w:sz w:val="32"/>
          <w:szCs w:val="32"/>
        </w:rPr>
        <w:t>В помощь малому бизнесу мы реализуем ряд системных мер поддержки</w:t>
      </w:r>
      <w:r w:rsidR="00133232">
        <w:rPr>
          <w:rFonts w:ascii="Times New Roman" w:hAnsi="Times New Roman" w:cs="Cambria"/>
          <w:sz w:val="32"/>
          <w:szCs w:val="32"/>
        </w:rPr>
        <w:t>.</w:t>
      </w:r>
      <w:r>
        <w:rPr>
          <w:rFonts w:ascii="Times New Roman" w:hAnsi="Times New Roman" w:cs="Cambria"/>
          <w:sz w:val="32"/>
          <w:szCs w:val="32"/>
        </w:rPr>
        <w:t xml:space="preserve"> С начала реализации программ государственной поддержки заявки на участие направили 125 высокогорских предпринимателей.</w:t>
      </w:r>
      <w:r w:rsidR="00D7367D" w:rsidRPr="00D7367D">
        <w:rPr>
          <w:rFonts w:ascii="Times New Roman" w:hAnsi="Times New Roman" w:cs="Times New Roman"/>
          <w:sz w:val="32"/>
          <w:szCs w:val="32"/>
        </w:rPr>
        <w:t xml:space="preserve"> </w:t>
      </w:r>
    </w:p>
    <w:p w:rsidR="00D7367D" w:rsidRDefault="00D7367D" w:rsidP="00D7367D">
      <w:pPr>
        <w:pStyle w:val="a5"/>
        <w:spacing w:line="360" w:lineRule="auto"/>
        <w:ind w:firstLine="709"/>
        <w:jc w:val="both"/>
        <w:rPr>
          <w:rFonts w:ascii="Times New Roman" w:hAnsi="Times New Roman" w:cs="Times New Roman"/>
          <w:color w:val="FF0000"/>
          <w:sz w:val="32"/>
          <w:szCs w:val="32"/>
        </w:rPr>
      </w:pPr>
      <w:r w:rsidRPr="00D7367D">
        <w:rPr>
          <w:rFonts w:ascii="Times New Roman" w:hAnsi="Times New Roman" w:cs="Times New Roman"/>
          <w:sz w:val="32"/>
          <w:szCs w:val="32"/>
        </w:rPr>
        <w:t xml:space="preserve">На территории Высокогорского района планируется реализовать проект тепличного комплекса, где будут производиться свежие овощи, зелень, ягоды. </w:t>
      </w:r>
    </w:p>
    <w:p w:rsidR="00EE6F56" w:rsidRDefault="00D7367D" w:rsidP="00D7367D">
      <w:pPr>
        <w:pStyle w:val="a5"/>
        <w:spacing w:line="360" w:lineRule="auto"/>
        <w:ind w:firstLine="709"/>
        <w:jc w:val="both"/>
        <w:rPr>
          <w:rFonts w:ascii="Times New Roman" w:hAnsi="Times New Roman" w:cs="Times New Roman"/>
          <w:sz w:val="32"/>
          <w:szCs w:val="32"/>
        </w:rPr>
      </w:pPr>
      <w:r w:rsidRPr="00D7367D">
        <w:rPr>
          <w:rFonts w:ascii="Times New Roman" w:hAnsi="Times New Roman" w:cs="Times New Roman"/>
          <w:sz w:val="32"/>
          <w:szCs w:val="32"/>
        </w:rPr>
        <w:t>Строительство тепличного комплекса благоприятно отразится на экономике района и Республики.</w:t>
      </w:r>
    </w:p>
    <w:p w:rsidR="00D7367D" w:rsidRPr="00D7367D" w:rsidRDefault="00D7367D" w:rsidP="00D7367D">
      <w:pPr>
        <w:pStyle w:val="a5"/>
        <w:spacing w:line="360" w:lineRule="auto"/>
        <w:ind w:firstLine="709"/>
        <w:jc w:val="both"/>
        <w:rPr>
          <w:rFonts w:ascii="Times New Roman" w:hAnsi="Times New Roman" w:cs="Times New Roman"/>
          <w:sz w:val="32"/>
          <w:szCs w:val="32"/>
        </w:rPr>
      </w:pPr>
      <w:r w:rsidRPr="00D7367D">
        <w:rPr>
          <w:rFonts w:ascii="Times New Roman" w:hAnsi="Times New Roman" w:cs="Times New Roman"/>
          <w:sz w:val="32"/>
          <w:szCs w:val="32"/>
        </w:rPr>
        <w:t xml:space="preserve">Однако, на сегодняшний день повторное обращение Главы Дачного сельского поселения </w:t>
      </w:r>
      <w:r w:rsidR="00133232" w:rsidRPr="00D7367D">
        <w:rPr>
          <w:rFonts w:ascii="Times New Roman" w:hAnsi="Times New Roman" w:cs="Times New Roman"/>
          <w:sz w:val="32"/>
          <w:szCs w:val="32"/>
        </w:rPr>
        <w:t>о безвозмездной передаче в муниципальную собственность части земельного участка, находящегося в федеральной собственности, площадью 100 гектаров</w:t>
      </w:r>
      <w:r w:rsidRPr="00D7367D">
        <w:rPr>
          <w:rFonts w:ascii="Times New Roman" w:hAnsi="Times New Roman" w:cs="Times New Roman"/>
          <w:sz w:val="32"/>
          <w:szCs w:val="32"/>
        </w:rPr>
        <w:t xml:space="preserve"> Федеральн</w:t>
      </w:r>
      <w:r w:rsidR="00133232">
        <w:rPr>
          <w:rFonts w:ascii="Times New Roman" w:hAnsi="Times New Roman" w:cs="Times New Roman"/>
          <w:sz w:val="32"/>
          <w:szCs w:val="32"/>
        </w:rPr>
        <w:t>ым</w:t>
      </w:r>
      <w:r w:rsidRPr="00D7367D">
        <w:rPr>
          <w:rFonts w:ascii="Times New Roman" w:hAnsi="Times New Roman" w:cs="Times New Roman"/>
          <w:sz w:val="32"/>
          <w:szCs w:val="32"/>
        </w:rPr>
        <w:t xml:space="preserve"> агентств</w:t>
      </w:r>
      <w:r w:rsidR="00133232">
        <w:rPr>
          <w:rFonts w:ascii="Times New Roman" w:hAnsi="Times New Roman" w:cs="Times New Roman"/>
          <w:sz w:val="32"/>
          <w:szCs w:val="32"/>
        </w:rPr>
        <w:t>ом</w:t>
      </w:r>
      <w:r w:rsidRPr="00D7367D">
        <w:rPr>
          <w:rFonts w:ascii="Times New Roman" w:hAnsi="Times New Roman" w:cs="Times New Roman"/>
          <w:sz w:val="32"/>
          <w:szCs w:val="32"/>
        </w:rPr>
        <w:t xml:space="preserve"> по управлению государственным имуществом</w:t>
      </w:r>
      <w:r w:rsidR="00133232">
        <w:rPr>
          <w:rFonts w:ascii="Times New Roman" w:hAnsi="Times New Roman" w:cs="Times New Roman"/>
          <w:sz w:val="32"/>
          <w:szCs w:val="32"/>
        </w:rPr>
        <w:t xml:space="preserve"> </w:t>
      </w:r>
      <w:r w:rsidR="00133232" w:rsidRPr="00133232">
        <w:rPr>
          <w:rFonts w:ascii="Times New Roman" w:hAnsi="Times New Roman" w:cs="Times New Roman"/>
          <w:b/>
          <w:sz w:val="32"/>
          <w:szCs w:val="32"/>
        </w:rPr>
        <w:t xml:space="preserve">до сих пор </w:t>
      </w:r>
      <w:r w:rsidRPr="00133232">
        <w:rPr>
          <w:rFonts w:ascii="Times New Roman" w:hAnsi="Times New Roman" w:cs="Times New Roman"/>
          <w:b/>
          <w:sz w:val="32"/>
          <w:szCs w:val="32"/>
        </w:rPr>
        <w:t>не рассмотрено</w:t>
      </w:r>
      <w:r w:rsidRPr="00D7367D">
        <w:rPr>
          <w:rFonts w:ascii="Times New Roman" w:hAnsi="Times New Roman" w:cs="Times New Roman"/>
          <w:sz w:val="32"/>
          <w:szCs w:val="32"/>
        </w:rPr>
        <w:t>.</w:t>
      </w:r>
    </w:p>
    <w:p w:rsidR="00D60C42" w:rsidRPr="001B2D27" w:rsidRDefault="00D7367D" w:rsidP="00134E72">
      <w:pPr>
        <w:pStyle w:val="a5"/>
        <w:spacing w:line="360" w:lineRule="auto"/>
        <w:ind w:firstLine="709"/>
        <w:jc w:val="both"/>
        <w:rPr>
          <w:rFonts w:ascii="Times New Roman" w:hAnsi="Times New Roman" w:cs="Times New Roman"/>
          <w:sz w:val="32"/>
          <w:szCs w:val="32"/>
        </w:rPr>
      </w:pPr>
      <w:r w:rsidRPr="001B2D27">
        <w:rPr>
          <w:rFonts w:ascii="Times New Roman" w:hAnsi="Times New Roman" w:cs="Times New Roman"/>
          <w:sz w:val="32"/>
          <w:szCs w:val="32"/>
        </w:rPr>
        <w:t>Просим Вас,</w:t>
      </w:r>
      <w:r w:rsidRPr="00D7367D">
        <w:rPr>
          <w:rFonts w:ascii="Times New Roman" w:hAnsi="Times New Roman" w:cs="Times New Roman"/>
          <w:b/>
          <w:sz w:val="32"/>
          <w:szCs w:val="32"/>
          <w:lang w:val="tt-RU"/>
        </w:rPr>
        <w:t xml:space="preserve"> </w:t>
      </w:r>
      <w:r w:rsidR="00134E72">
        <w:rPr>
          <w:rFonts w:ascii="Times New Roman" w:hAnsi="Times New Roman" w:cs="Times New Roman"/>
          <w:b/>
          <w:sz w:val="32"/>
          <w:szCs w:val="32"/>
          <w:lang w:val="tt-RU"/>
        </w:rPr>
        <w:t xml:space="preserve">уважаемый </w:t>
      </w:r>
      <w:r w:rsidRPr="00D7367D">
        <w:rPr>
          <w:rFonts w:ascii="Times New Roman" w:hAnsi="Times New Roman" w:cs="Times New Roman"/>
          <w:b/>
          <w:sz w:val="32"/>
          <w:szCs w:val="32"/>
          <w:lang w:val="tt-RU"/>
        </w:rPr>
        <w:t>Альберт Анварович,</w:t>
      </w:r>
      <w:r w:rsidRPr="00D7367D">
        <w:rPr>
          <w:rFonts w:ascii="Times New Roman" w:hAnsi="Times New Roman" w:cs="Times New Roman"/>
          <w:b/>
          <w:sz w:val="32"/>
          <w:szCs w:val="32"/>
        </w:rPr>
        <w:t xml:space="preserve"> </w:t>
      </w:r>
      <w:r w:rsidR="00134E72" w:rsidRPr="001B2D27">
        <w:rPr>
          <w:rFonts w:ascii="Times New Roman" w:hAnsi="Times New Roman" w:cs="Times New Roman"/>
          <w:sz w:val="32"/>
          <w:szCs w:val="32"/>
        </w:rPr>
        <w:t>оказать содействие</w:t>
      </w:r>
      <w:r w:rsidRPr="001B2D27">
        <w:rPr>
          <w:rFonts w:ascii="Times New Roman" w:hAnsi="Times New Roman" w:cs="Times New Roman"/>
          <w:sz w:val="32"/>
          <w:szCs w:val="32"/>
        </w:rPr>
        <w:t xml:space="preserve"> в передаче федерального земельного участка в муниципальную собственность.</w:t>
      </w:r>
    </w:p>
    <w:p w:rsidR="00EE6F56"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В период пандемии в перечень наиболее пострадавших отраслей экономики вошли 622 субъекта</w:t>
      </w:r>
      <w:r w:rsidR="00133232">
        <w:rPr>
          <w:rFonts w:ascii="Times New Roman" w:hAnsi="Times New Roman" w:cs="Cambria"/>
          <w:sz w:val="32"/>
          <w:szCs w:val="32"/>
        </w:rPr>
        <w:t xml:space="preserve"> предпринимательства района</w:t>
      </w:r>
      <w:r>
        <w:rPr>
          <w:rFonts w:ascii="Times New Roman" w:hAnsi="Times New Roman" w:cs="Cambria"/>
          <w:sz w:val="32"/>
          <w:szCs w:val="32"/>
        </w:rPr>
        <w:t xml:space="preserve">, включая </w:t>
      </w:r>
      <w:r w:rsidR="00133232">
        <w:rPr>
          <w:rFonts w:ascii="Times New Roman" w:hAnsi="Times New Roman" w:cs="Cambria"/>
          <w:sz w:val="32"/>
          <w:szCs w:val="32"/>
        </w:rPr>
        <w:lastRenderedPageBreak/>
        <w:t>ИП</w:t>
      </w:r>
      <w:r>
        <w:rPr>
          <w:rFonts w:ascii="Times New Roman" w:hAnsi="Times New Roman" w:cs="Cambria"/>
          <w:sz w:val="32"/>
          <w:szCs w:val="32"/>
        </w:rPr>
        <w:t>.</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 xml:space="preserve">В налоговые органы из пострадавших отраслей на получение субсидии за «апрель-май» месяцы обратились 434 предпринимателя – это 83% от </w:t>
      </w:r>
      <w:r w:rsidR="00D85D4A">
        <w:rPr>
          <w:rFonts w:ascii="Times New Roman" w:hAnsi="Times New Roman" w:cs="Cambria"/>
          <w:sz w:val="32"/>
          <w:szCs w:val="32"/>
        </w:rPr>
        <w:t xml:space="preserve">общего </w:t>
      </w:r>
      <w:r>
        <w:rPr>
          <w:rFonts w:ascii="Times New Roman" w:hAnsi="Times New Roman" w:cs="Cambria"/>
          <w:sz w:val="32"/>
          <w:szCs w:val="32"/>
        </w:rPr>
        <w:t>количества претендующих на поддержку.</w:t>
      </w:r>
    </w:p>
    <w:p w:rsidR="00D60C42" w:rsidRDefault="00D60C42" w:rsidP="00066A11">
      <w:pPr>
        <w:spacing w:line="360" w:lineRule="auto"/>
        <w:ind w:firstLine="709"/>
        <w:jc w:val="both"/>
        <w:rPr>
          <w:rFonts w:ascii="Times New Roman" w:hAnsi="Times New Roman" w:cs="Cambria"/>
          <w:i/>
          <w:color w:val="FF0000"/>
          <w:sz w:val="32"/>
          <w:szCs w:val="32"/>
        </w:rPr>
      </w:pPr>
      <w:r>
        <w:rPr>
          <w:rFonts w:ascii="Times New Roman" w:hAnsi="Times New Roman" w:cs="Cambria"/>
          <w:sz w:val="32"/>
          <w:szCs w:val="32"/>
        </w:rPr>
        <w:t>Продолжена работа по организации сельскохозяйственных ярмарок. </w:t>
      </w:r>
      <w:r w:rsidR="00D85D4A">
        <w:rPr>
          <w:rFonts w:ascii="Times New Roman" w:hAnsi="Times New Roman" w:cs="Cambria"/>
          <w:sz w:val="32"/>
          <w:szCs w:val="32"/>
        </w:rPr>
        <w:t xml:space="preserve">В нашем </w:t>
      </w:r>
      <w:r>
        <w:rPr>
          <w:rFonts w:ascii="Times New Roman" w:hAnsi="Times New Roman" w:cs="Cambria"/>
          <w:sz w:val="32"/>
          <w:szCs w:val="32"/>
        </w:rPr>
        <w:t>район</w:t>
      </w:r>
      <w:r w:rsidR="00D85D4A">
        <w:rPr>
          <w:rFonts w:ascii="Times New Roman" w:hAnsi="Times New Roman" w:cs="Cambria"/>
          <w:sz w:val="32"/>
          <w:szCs w:val="32"/>
        </w:rPr>
        <w:t>е</w:t>
      </w:r>
      <w:r>
        <w:rPr>
          <w:rFonts w:ascii="Times New Roman" w:hAnsi="Times New Roman" w:cs="Cambria"/>
          <w:sz w:val="32"/>
          <w:szCs w:val="32"/>
        </w:rPr>
        <w:t xml:space="preserve"> </w:t>
      </w:r>
      <w:r w:rsidR="00D85D4A">
        <w:rPr>
          <w:rFonts w:ascii="Times New Roman" w:hAnsi="Times New Roman" w:cs="Cambria"/>
          <w:sz w:val="32"/>
          <w:szCs w:val="32"/>
        </w:rPr>
        <w:t>организована</w:t>
      </w:r>
      <w:r>
        <w:rPr>
          <w:rFonts w:ascii="Times New Roman" w:hAnsi="Times New Roman" w:cs="Cambria"/>
          <w:sz w:val="32"/>
          <w:szCs w:val="32"/>
        </w:rPr>
        <w:t xml:space="preserve"> ярмарочная площадка,</w:t>
      </w:r>
      <w:r w:rsidR="00066A11">
        <w:rPr>
          <w:rFonts w:ascii="Times New Roman" w:hAnsi="Times New Roman" w:cs="Cambria"/>
          <w:sz w:val="32"/>
          <w:szCs w:val="32"/>
        </w:rPr>
        <w:t xml:space="preserve"> </w:t>
      </w:r>
      <w:r w:rsidR="00D85D4A">
        <w:rPr>
          <w:rFonts w:ascii="Times New Roman" w:hAnsi="Times New Roman" w:cs="Cambria"/>
          <w:sz w:val="32"/>
          <w:szCs w:val="32"/>
        </w:rPr>
        <w:t xml:space="preserve">на </w:t>
      </w:r>
      <w:r w:rsidR="00066A11">
        <w:rPr>
          <w:rFonts w:ascii="Times New Roman" w:hAnsi="Times New Roman" w:cs="Cambria"/>
          <w:sz w:val="32"/>
          <w:szCs w:val="32"/>
        </w:rPr>
        <w:t>32 ярмарочных места.</w:t>
      </w:r>
      <w:r>
        <w:rPr>
          <w:rFonts w:ascii="Times New Roman" w:hAnsi="Times New Roman" w:cs="Cambria"/>
          <w:sz w:val="32"/>
          <w:szCs w:val="32"/>
        </w:rPr>
        <w:t xml:space="preserve"> </w:t>
      </w:r>
      <w:r w:rsidR="00066A11">
        <w:rPr>
          <w:rFonts w:ascii="Times New Roman" w:hAnsi="Times New Roman" w:cs="Cambria"/>
          <w:sz w:val="32"/>
          <w:szCs w:val="32"/>
        </w:rPr>
        <w:t>Н</w:t>
      </w:r>
      <w:r>
        <w:rPr>
          <w:rFonts w:ascii="Times New Roman" w:hAnsi="Times New Roman" w:cs="Cambria"/>
          <w:sz w:val="32"/>
          <w:szCs w:val="32"/>
        </w:rPr>
        <w:t xml:space="preserve">аселению района продано </w:t>
      </w:r>
      <w:r w:rsidR="00D85D4A">
        <w:rPr>
          <w:rFonts w:ascii="Times New Roman" w:hAnsi="Times New Roman" w:cs="Cambria"/>
          <w:sz w:val="32"/>
          <w:szCs w:val="32"/>
        </w:rPr>
        <w:t>продукции более</w:t>
      </w:r>
      <w:r>
        <w:rPr>
          <w:rFonts w:ascii="Times New Roman" w:hAnsi="Times New Roman" w:cs="Cambria"/>
          <w:sz w:val="32"/>
          <w:szCs w:val="32"/>
        </w:rPr>
        <w:t xml:space="preserve"> чем на 7,5 млн</w:t>
      </w:r>
      <w:r w:rsidR="00066A11">
        <w:rPr>
          <w:rFonts w:ascii="Times New Roman" w:hAnsi="Times New Roman" w:cs="Cambria"/>
          <w:sz w:val="32"/>
          <w:szCs w:val="32"/>
        </w:rPr>
        <w:t>.</w:t>
      </w:r>
      <w:r>
        <w:rPr>
          <w:rFonts w:ascii="Times New Roman" w:hAnsi="Times New Roman" w:cs="Cambria"/>
          <w:sz w:val="32"/>
          <w:szCs w:val="32"/>
        </w:rPr>
        <w:t xml:space="preserve"> рублей. Кроме того, свою продукцию жителям </w:t>
      </w:r>
      <w:r w:rsidR="00066A11">
        <w:rPr>
          <w:rFonts w:ascii="Times New Roman" w:hAnsi="Times New Roman" w:cs="Cambria"/>
          <w:sz w:val="32"/>
          <w:szCs w:val="32"/>
        </w:rPr>
        <w:t xml:space="preserve">города </w:t>
      </w:r>
      <w:r>
        <w:rPr>
          <w:rFonts w:ascii="Times New Roman" w:hAnsi="Times New Roman" w:cs="Cambria"/>
          <w:sz w:val="32"/>
          <w:szCs w:val="32"/>
        </w:rPr>
        <w:t>Казани на сумму более 20 млн</w:t>
      </w:r>
      <w:r w:rsidR="00066A11">
        <w:rPr>
          <w:rFonts w:ascii="Times New Roman" w:hAnsi="Times New Roman" w:cs="Cambria"/>
          <w:sz w:val="32"/>
          <w:szCs w:val="32"/>
        </w:rPr>
        <w:t>.</w:t>
      </w:r>
      <w:r>
        <w:rPr>
          <w:rFonts w:ascii="Times New Roman" w:hAnsi="Times New Roman" w:cs="Cambria"/>
          <w:sz w:val="32"/>
          <w:szCs w:val="32"/>
        </w:rPr>
        <w:t xml:space="preserve"> рублей реализовали наши </w:t>
      </w:r>
      <w:proofErr w:type="spellStart"/>
      <w:r>
        <w:rPr>
          <w:rFonts w:ascii="Times New Roman" w:hAnsi="Times New Roman" w:cs="Cambria"/>
          <w:sz w:val="32"/>
          <w:szCs w:val="32"/>
        </w:rPr>
        <w:t>агрокомпании</w:t>
      </w:r>
      <w:proofErr w:type="spellEnd"/>
      <w:r>
        <w:rPr>
          <w:rFonts w:ascii="Times New Roman" w:hAnsi="Times New Roman" w:cs="Cambria"/>
          <w:sz w:val="32"/>
          <w:szCs w:val="32"/>
        </w:rPr>
        <w:t xml:space="preserve">, фермерские хозяйства и индивидуальные предприниматели.  </w:t>
      </w:r>
    </w:p>
    <w:p w:rsidR="00EE6F56" w:rsidRDefault="00EE6F56" w:rsidP="00EE6F56">
      <w:pPr>
        <w:spacing w:line="360" w:lineRule="auto"/>
        <w:jc w:val="both"/>
        <w:rPr>
          <w:rFonts w:ascii="Times New Roman" w:hAnsi="Times New Roman"/>
        </w:rPr>
      </w:pPr>
    </w:p>
    <w:p w:rsidR="00D60C42" w:rsidRPr="00EE6F56" w:rsidRDefault="00D60C42" w:rsidP="001B2D27">
      <w:pPr>
        <w:spacing w:line="360" w:lineRule="auto"/>
        <w:ind w:firstLine="709"/>
        <w:jc w:val="right"/>
        <w:rPr>
          <w:rFonts w:ascii="Times New Roman" w:hAnsi="Times New Roman"/>
          <w:u w:val="single"/>
        </w:rPr>
      </w:pPr>
      <w:r w:rsidRPr="00EE6F56">
        <w:rPr>
          <w:rFonts w:ascii="Times New Roman" w:hAnsi="Times New Roman" w:cs="Cambria"/>
          <w:b/>
          <w:bCs/>
          <w:sz w:val="32"/>
          <w:szCs w:val="32"/>
          <w:u w:val="single"/>
        </w:rPr>
        <w:t xml:space="preserve">Консолидированный бюджет </w:t>
      </w:r>
    </w:p>
    <w:p w:rsidR="00EE6F56"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Бюджет района традиционно ост</w:t>
      </w:r>
      <w:r w:rsidR="00066A11">
        <w:rPr>
          <w:rFonts w:ascii="Times New Roman" w:hAnsi="Times New Roman" w:cs="Cambria"/>
          <w:sz w:val="32"/>
          <w:szCs w:val="32"/>
        </w:rPr>
        <w:t xml:space="preserve">ается социально ориентированным. </w:t>
      </w:r>
      <w:r>
        <w:rPr>
          <w:rFonts w:ascii="Times New Roman" w:hAnsi="Times New Roman" w:cs="Cambria"/>
          <w:sz w:val="32"/>
          <w:szCs w:val="32"/>
        </w:rPr>
        <w:t> </w:t>
      </w:r>
      <w:r>
        <w:rPr>
          <w:rFonts w:ascii="Times New Roman" w:hAnsi="Times New Roman" w:cs="Cambria"/>
          <w:color w:val="000000"/>
          <w:sz w:val="32"/>
          <w:szCs w:val="32"/>
        </w:rPr>
        <w:t>81</w:t>
      </w:r>
      <w:r>
        <w:rPr>
          <w:rFonts w:ascii="Times New Roman" w:hAnsi="Times New Roman" w:cs="Cambria"/>
          <w:sz w:val="32"/>
          <w:szCs w:val="32"/>
        </w:rPr>
        <w:t>% расходов районного бюджета – приходится на образование и другие отрасли социальной сферы.</w:t>
      </w:r>
      <w:bookmarkStart w:id="0" w:name="_GoBack"/>
      <w:bookmarkEnd w:id="0"/>
    </w:p>
    <w:p w:rsidR="00066A11"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 В 2019 году этот показатель </w:t>
      </w:r>
      <w:r w:rsidR="004B1E0F">
        <w:rPr>
          <w:rFonts w:ascii="Times New Roman" w:hAnsi="Times New Roman" w:cs="Cambria"/>
          <w:sz w:val="32"/>
          <w:szCs w:val="32"/>
        </w:rPr>
        <w:t xml:space="preserve">был на уровне </w:t>
      </w:r>
      <w:r>
        <w:rPr>
          <w:rFonts w:ascii="Times New Roman" w:hAnsi="Times New Roman" w:cs="Cambria"/>
          <w:sz w:val="32"/>
          <w:szCs w:val="32"/>
        </w:rPr>
        <w:t xml:space="preserve">– 79%.  Бюджет расходов на 2020 год с учетом уточнений </w:t>
      </w:r>
      <w:r w:rsidR="004B1E0F">
        <w:rPr>
          <w:rFonts w:ascii="Times New Roman" w:hAnsi="Times New Roman" w:cs="Cambria"/>
          <w:sz w:val="32"/>
          <w:szCs w:val="32"/>
        </w:rPr>
        <w:t>составил 1 миллиард 341</w:t>
      </w:r>
      <w:r>
        <w:rPr>
          <w:rFonts w:ascii="Times New Roman" w:hAnsi="Times New Roman" w:cs="Cambria"/>
          <w:sz w:val="32"/>
          <w:szCs w:val="32"/>
        </w:rPr>
        <w:t xml:space="preserve"> </w:t>
      </w:r>
      <w:r w:rsidR="004B1E0F">
        <w:rPr>
          <w:rFonts w:ascii="Times New Roman" w:hAnsi="Times New Roman" w:cs="Cambria"/>
          <w:sz w:val="32"/>
          <w:szCs w:val="32"/>
        </w:rPr>
        <w:t>миллиона</w:t>
      </w:r>
      <w:r w:rsidR="00066A11">
        <w:rPr>
          <w:rFonts w:ascii="Times New Roman" w:hAnsi="Times New Roman" w:cs="Cambria"/>
          <w:sz w:val="32"/>
          <w:szCs w:val="32"/>
        </w:rPr>
        <w:t xml:space="preserve"> </w:t>
      </w:r>
      <w:r>
        <w:rPr>
          <w:rFonts w:ascii="Times New Roman" w:hAnsi="Times New Roman" w:cs="Cambria"/>
          <w:sz w:val="32"/>
          <w:szCs w:val="32"/>
        </w:rPr>
        <w:t>рублей. Исполнение бюджета по доходам составило 1 миллиард 354 млн</w:t>
      </w:r>
      <w:r w:rsidR="00066A11">
        <w:rPr>
          <w:rFonts w:ascii="Times New Roman" w:hAnsi="Times New Roman" w:cs="Cambria"/>
          <w:sz w:val="32"/>
          <w:szCs w:val="32"/>
        </w:rPr>
        <w:t>. рублей.</w:t>
      </w:r>
      <w:r>
        <w:rPr>
          <w:rFonts w:ascii="Times New Roman" w:hAnsi="Times New Roman" w:cs="Cambria"/>
          <w:sz w:val="32"/>
          <w:szCs w:val="32"/>
        </w:rPr>
        <w:t xml:space="preserve"> </w:t>
      </w:r>
    </w:p>
    <w:p w:rsidR="00066A11"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В общем объеме доходов бюджета налоговые </w:t>
      </w:r>
      <w:r w:rsidR="004B1E0F">
        <w:rPr>
          <w:rFonts w:ascii="Times New Roman" w:hAnsi="Times New Roman" w:cs="Cambria"/>
          <w:sz w:val="32"/>
          <w:szCs w:val="32"/>
        </w:rPr>
        <w:t xml:space="preserve">и неналоговые </w:t>
      </w:r>
      <w:r>
        <w:rPr>
          <w:rFonts w:ascii="Times New Roman" w:hAnsi="Times New Roman" w:cs="Cambria"/>
          <w:sz w:val="32"/>
          <w:szCs w:val="32"/>
        </w:rPr>
        <w:t>доходы</w:t>
      </w:r>
      <w:r w:rsidR="004B1E0F">
        <w:rPr>
          <w:rFonts w:ascii="Times New Roman" w:hAnsi="Times New Roman" w:cs="Cambria"/>
          <w:sz w:val="32"/>
          <w:szCs w:val="32"/>
        </w:rPr>
        <w:t xml:space="preserve"> составили 49</w:t>
      </w:r>
      <w:r>
        <w:rPr>
          <w:rFonts w:ascii="Times New Roman" w:hAnsi="Times New Roman" w:cs="Cambria"/>
          <w:sz w:val="32"/>
          <w:szCs w:val="32"/>
        </w:rPr>
        <w:t>%</w:t>
      </w:r>
      <w:r w:rsidR="004B1E0F">
        <w:rPr>
          <w:rFonts w:ascii="Times New Roman" w:hAnsi="Times New Roman" w:cs="Cambria"/>
          <w:sz w:val="32"/>
          <w:szCs w:val="32"/>
        </w:rPr>
        <w:t xml:space="preserve"> от </w:t>
      </w:r>
      <w:r>
        <w:rPr>
          <w:rFonts w:ascii="Times New Roman" w:hAnsi="Times New Roman" w:cs="Cambria"/>
          <w:sz w:val="32"/>
          <w:szCs w:val="32"/>
        </w:rPr>
        <w:t> всех поступлений. </w:t>
      </w:r>
    </w:p>
    <w:p w:rsidR="004B1E0F" w:rsidRDefault="00066A11" w:rsidP="00561137">
      <w:pPr>
        <w:spacing w:line="360" w:lineRule="auto"/>
        <w:ind w:firstLine="709"/>
        <w:jc w:val="both"/>
        <w:rPr>
          <w:rFonts w:ascii="Times New Roman" w:hAnsi="Times New Roman" w:cs="Cambria"/>
          <w:b/>
          <w:sz w:val="32"/>
          <w:szCs w:val="32"/>
          <w:u w:val="single"/>
        </w:rPr>
      </w:pPr>
      <w:r>
        <w:rPr>
          <w:rFonts w:ascii="Times New Roman" w:hAnsi="Times New Roman" w:cs="Cambria"/>
          <w:sz w:val="32"/>
          <w:szCs w:val="32"/>
        </w:rPr>
        <w:t xml:space="preserve"> </w:t>
      </w:r>
      <w:r w:rsidR="00D60C42">
        <w:rPr>
          <w:rFonts w:ascii="Times New Roman" w:hAnsi="Times New Roman" w:cs="Cambria"/>
          <w:sz w:val="32"/>
          <w:szCs w:val="32"/>
        </w:rPr>
        <w:t xml:space="preserve">Постепенное улучшение динамики макроэкономических показателей, влияющих на параметры бюджета, позволили получить дополнительные доходы в сумме 54 </w:t>
      </w:r>
      <w:r>
        <w:rPr>
          <w:rFonts w:ascii="Times New Roman" w:hAnsi="Times New Roman" w:cs="Cambria"/>
          <w:sz w:val="32"/>
          <w:szCs w:val="32"/>
        </w:rPr>
        <w:t xml:space="preserve">миллиона </w:t>
      </w:r>
      <w:r w:rsidR="00D60C42">
        <w:rPr>
          <w:rFonts w:ascii="Times New Roman" w:hAnsi="Times New Roman" w:cs="Cambria"/>
          <w:sz w:val="32"/>
          <w:szCs w:val="32"/>
        </w:rPr>
        <w:t>рублей, которые были направлены на первоочередные муниципальные нужды.  </w:t>
      </w:r>
    </w:p>
    <w:p w:rsidR="000E623C" w:rsidRDefault="000E623C" w:rsidP="001B2D27">
      <w:pPr>
        <w:spacing w:line="360" w:lineRule="auto"/>
        <w:ind w:firstLine="709"/>
        <w:jc w:val="right"/>
        <w:rPr>
          <w:rFonts w:ascii="Times New Roman" w:hAnsi="Times New Roman" w:cs="Cambria"/>
          <w:b/>
          <w:sz w:val="32"/>
          <w:szCs w:val="32"/>
          <w:u w:val="single"/>
        </w:rPr>
      </w:pPr>
    </w:p>
    <w:p w:rsidR="000E623C" w:rsidRDefault="000E623C" w:rsidP="001B2D27">
      <w:pPr>
        <w:spacing w:line="360" w:lineRule="auto"/>
        <w:ind w:firstLine="709"/>
        <w:jc w:val="right"/>
        <w:rPr>
          <w:rFonts w:ascii="Times New Roman" w:hAnsi="Times New Roman" w:cs="Cambria"/>
          <w:b/>
          <w:sz w:val="32"/>
          <w:szCs w:val="32"/>
          <w:u w:val="single"/>
        </w:rPr>
      </w:pPr>
    </w:p>
    <w:p w:rsidR="00D60C42" w:rsidRPr="00EE6F56" w:rsidRDefault="00066A11" w:rsidP="001B2D27">
      <w:pPr>
        <w:spacing w:line="360" w:lineRule="auto"/>
        <w:ind w:firstLine="709"/>
        <w:jc w:val="right"/>
        <w:rPr>
          <w:rFonts w:ascii="Times New Roman" w:hAnsi="Times New Roman"/>
          <w:u w:val="single"/>
        </w:rPr>
      </w:pPr>
      <w:r w:rsidRPr="00EE6F56">
        <w:rPr>
          <w:rFonts w:ascii="Times New Roman" w:hAnsi="Times New Roman" w:cs="Cambria"/>
          <w:b/>
          <w:sz w:val="32"/>
          <w:szCs w:val="32"/>
          <w:u w:val="single"/>
        </w:rPr>
        <w:lastRenderedPageBreak/>
        <w:t xml:space="preserve"> </w:t>
      </w:r>
      <w:r w:rsidR="00D60C42" w:rsidRPr="00EE6F56">
        <w:rPr>
          <w:rFonts w:ascii="Times New Roman" w:hAnsi="Times New Roman" w:cs="Cambria"/>
          <w:b/>
          <w:sz w:val="32"/>
          <w:szCs w:val="32"/>
          <w:u w:val="single"/>
        </w:rPr>
        <w:t>Агропромышленный комплекс</w:t>
      </w:r>
    </w:p>
    <w:p w:rsidR="00EE6F56" w:rsidRDefault="0052390C" w:rsidP="00EE6F56">
      <w:pPr>
        <w:spacing w:line="360" w:lineRule="auto"/>
        <w:ind w:firstLine="708"/>
        <w:jc w:val="both"/>
        <w:rPr>
          <w:rFonts w:ascii="Times New Roman" w:hAnsi="Times New Roman"/>
          <w:sz w:val="32"/>
          <w:szCs w:val="32"/>
          <w:lang w:val="tt-RU"/>
        </w:rPr>
      </w:pPr>
      <w:r w:rsidRPr="0052390C">
        <w:rPr>
          <w:rFonts w:ascii="Times New Roman" w:hAnsi="Times New Roman"/>
          <w:sz w:val="32"/>
          <w:szCs w:val="32"/>
          <w:lang w:val="tt-RU"/>
        </w:rPr>
        <w:t xml:space="preserve">Важнейшей отраслью экономики района является - сельское хозяйство. </w:t>
      </w:r>
    </w:p>
    <w:p w:rsidR="0052390C" w:rsidRDefault="0052390C" w:rsidP="00EE6F56">
      <w:pPr>
        <w:spacing w:line="360" w:lineRule="auto"/>
        <w:ind w:firstLine="708"/>
        <w:jc w:val="both"/>
        <w:rPr>
          <w:rFonts w:ascii="Times New Roman" w:hAnsi="Times New Roman"/>
          <w:sz w:val="32"/>
          <w:szCs w:val="32"/>
          <w:lang w:val="tt-RU"/>
        </w:rPr>
      </w:pPr>
      <w:r w:rsidRPr="0052390C">
        <w:rPr>
          <w:rFonts w:ascii="Times New Roman" w:hAnsi="Times New Roman"/>
          <w:sz w:val="32"/>
          <w:szCs w:val="32"/>
          <w:lang w:val="tt-RU"/>
        </w:rPr>
        <w:t>В 2020 году аграрии нашего района убрали зерновые культуры на площади 31 тысяча гектаров. Валовый сбор зерна составил более 95 тысяч тонн. Выращено 1</w:t>
      </w:r>
      <w:r w:rsidR="000A1838">
        <w:rPr>
          <w:rFonts w:ascii="Times New Roman" w:hAnsi="Times New Roman"/>
          <w:sz w:val="32"/>
          <w:szCs w:val="32"/>
          <w:lang w:val="tt-RU"/>
        </w:rPr>
        <w:t>783</w:t>
      </w:r>
      <w:r w:rsidRPr="0052390C">
        <w:rPr>
          <w:rFonts w:ascii="Times New Roman" w:hAnsi="Times New Roman"/>
          <w:sz w:val="32"/>
          <w:szCs w:val="32"/>
          <w:lang w:val="tt-RU"/>
        </w:rPr>
        <w:t xml:space="preserve"> тонн мяса и надоено 33 тысяч</w:t>
      </w:r>
      <w:r>
        <w:rPr>
          <w:rFonts w:ascii="Times New Roman" w:hAnsi="Times New Roman"/>
          <w:sz w:val="32"/>
          <w:szCs w:val="32"/>
          <w:lang w:val="tt-RU"/>
        </w:rPr>
        <w:t>и</w:t>
      </w:r>
      <w:r w:rsidRPr="0052390C">
        <w:rPr>
          <w:rFonts w:ascii="Times New Roman" w:hAnsi="Times New Roman"/>
          <w:sz w:val="32"/>
          <w:szCs w:val="32"/>
          <w:lang w:val="tt-RU"/>
        </w:rPr>
        <w:t xml:space="preserve"> тонн молока. Объем денежной выручки по сельскому хозяйству в целом по району составил более 2,</w:t>
      </w:r>
      <w:r w:rsidR="000A1838">
        <w:rPr>
          <w:rFonts w:ascii="Times New Roman" w:hAnsi="Times New Roman"/>
          <w:sz w:val="32"/>
          <w:szCs w:val="32"/>
          <w:lang w:val="tt-RU"/>
        </w:rPr>
        <w:t>2</w:t>
      </w:r>
      <w:r w:rsidRPr="0052390C">
        <w:rPr>
          <w:rFonts w:ascii="Times New Roman" w:hAnsi="Times New Roman"/>
          <w:sz w:val="32"/>
          <w:szCs w:val="32"/>
          <w:lang w:val="tt-RU"/>
        </w:rPr>
        <w:t xml:space="preserve"> миллиарда рублей.</w:t>
      </w:r>
    </w:p>
    <w:p w:rsidR="0052390C" w:rsidRPr="00CC1070" w:rsidRDefault="0052390C" w:rsidP="00EE6F56">
      <w:pPr>
        <w:spacing w:after="200" w:line="360" w:lineRule="auto"/>
        <w:ind w:firstLine="708"/>
        <w:contextualSpacing/>
        <w:jc w:val="both"/>
        <w:rPr>
          <w:rFonts w:ascii="Times New Roman" w:hAnsi="Times New Roman"/>
          <w:sz w:val="32"/>
          <w:szCs w:val="32"/>
        </w:rPr>
      </w:pPr>
      <w:r w:rsidRPr="00691283">
        <w:rPr>
          <w:rFonts w:ascii="Times New Roman" w:hAnsi="Times New Roman"/>
          <w:sz w:val="32"/>
          <w:szCs w:val="32"/>
        </w:rPr>
        <w:t xml:space="preserve">В районе образовано </w:t>
      </w:r>
      <w:r>
        <w:rPr>
          <w:rFonts w:ascii="Times New Roman" w:hAnsi="Times New Roman"/>
          <w:sz w:val="32"/>
          <w:szCs w:val="32"/>
        </w:rPr>
        <w:t>8</w:t>
      </w:r>
      <w:r w:rsidRPr="00691283">
        <w:rPr>
          <w:rFonts w:ascii="Times New Roman" w:hAnsi="Times New Roman"/>
          <w:sz w:val="32"/>
          <w:szCs w:val="32"/>
        </w:rPr>
        <w:t xml:space="preserve"> кооперативов, три из них получили четыре государственных гранта на о</w:t>
      </w:r>
      <w:r>
        <w:rPr>
          <w:rFonts w:ascii="Times New Roman" w:hAnsi="Times New Roman"/>
          <w:sz w:val="32"/>
          <w:szCs w:val="32"/>
        </w:rPr>
        <w:t>бщую сумму более 82 млн. рублей.</w:t>
      </w:r>
    </w:p>
    <w:p w:rsidR="00EE6F56" w:rsidRDefault="0052390C" w:rsidP="00561137">
      <w:pPr>
        <w:spacing w:after="200" w:line="360" w:lineRule="auto"/>
        <w:ind w:firstLine="709"/>
        <w:contextualSpacing/>
        <w:jc w:val="both"/>
        <w:rPr>
          <w:rFonts w:ascii="Times New Roman" w:hAnsi="Times New Roman"/>
          <w:sz w:val="32"/>
          <w:szCs w:val="32"/>
        </w:rPr>
      </w:pPr>
      <w:r w:rsidRPr="00691283">
        <w:rPr>
          <w:rFonts w:ascii="Times New Roman" w:hAnsi="Times New Roman"/>
          <w:sz w:val="32"/>
          <w:szCs w:val="32"/>
        </w:rPr>
        <w:t>За последние годы кооператив “</w:t>
      </w:r>
      <w:proofErr w:type="spellStart"/>
      <w:r w:rsidRPr="00691283">
        <w:rPr>
          <w:rFonts w:ascii="Times New Roman" w:hAnsi="Times New Roman"/>
          <w:sz w:val="32"/>
          <w:szCs w:val="32"/>
        </w:rPr>
        <w:t>Елмай</w:t>
      </w:r>
      <w:proofErr w:type="spellEnd"/>
      <w:r w:rsidRPr="00691283">
        <w:rPr>
          <w:rFonts w:ascii="Times New Roman" w:hAnsi="Times New Roman"/>
          <w:sz w:val="32"/>
          <w:szCs w:val="32"/>
        </w:rPr>
        <w:t xml:space="preserve">” дважды становился </w:t>
      </w:r>
      <w:r w:rsidR="000A1838" w:rsidRPr="00691283">
        <w:rPr>
          <w:rFonts w:ascii="Times New Roman" w:hAnsi="Times New Roman"/>
          <w:sz w:val="32"/>
          <w:szCs w:val="32"/>
        </w:rPr>
        <w:t>грант получателем</w:t>
      </w:r>
      <w:r w:rsidRPr="00691283">
        <w:rPr>
          <w:rFonts w:ascii="Times New Roman" w:hAnsi="Times New Roman"/>
          <w:sz w:val="32"/>
          <w:szCs w:val="32"/>
        </w:rPr>
        <w:t xml:space="preserve"> на общую сумму 70 млн. рублей, которые были использованы на строительство цеха по переработке молока. </w:t>
      </w:r>
    </w:p>
    <w:p w:rsidR="0052390C" w:rsidRPr="00691283" w:rsidRDefault="0052390C" w:rsidP="00EE6F56">
      <w:pPr>
        <w:spacing w:after="200" w:line="360" w:lineRule="auto"/>
        <w:ind w:firstLine="708"/>
        <w:contextualSpacing/>
        <w:jc w:val="both"/>
        <w:rPr>
          <w:rFonts w:ascii="Times New Roman" w:hAnsi="Times New Roman"/>
          <w:sz w:val="32"/>
          <w:szCs w:val="32"/>
        </w:rPr>
      </w:pPr>
      <w:r w:rsidRPr="00691283">
        <w:rPr>
          <w:rFonts w:ascii="Times New Roman" w:hAnsi="Times New Roman"/>
          <w:sz w:val="32"/>
          <w:szCs w:val="32"/>
        </w:rPr>
        <w:t>Цех позволяет осуществлять первичное охлаждение и фильтрацию до двухсот тонн в сутки. Организована глубокая переработка молока.</w:t>
      </w:r>
    </w:p>
    <w:p w:rsidR="0052390C" w:rsidRPr="00691283" w:rsidRDefault="0052390C" w:rsidP="00EE6F56">
      <w:pPr>
        <w:spacing w:after="200" w:line="360" w:lineRule="auto"/>
        <w:ind w:firstLine="708"/>
        <w:contextualSpacing/>
        <w:jc w:val="both"/>
        <w:rPr>
          <w:rFonts w:ascii="Times New Roman" w:hAnsi="Times New Roman"/>
          <w:sz w:val="32"/>
          <w:szCs w:val="32"/>
        </w:rPr>
      </w:pPr>
      <w:r w:rsidRPr="00691283">
        <w:rPr>
          <w:rFonts w:ascii="Times New Roman" w:hAnsi="Times New Roman"/>
          <w:sz w:val="32"/>
          <w:szCs w:val="32"/>
        </w:rPr>
        <w:t xml:space="preserve">В 2020 году на полученный грант была приобретена </w:t>
      </w:r>
      <w:proofErr w:type="spellStart"/>
      <w:r w:rsidRPr="00691283">
        <w:rPr>
          <w:rFonts w:ascii="Times New Roman" w:hAnsi="Times New Roman"/>
          <w:sz w:val="32"/>
          <w:szCs w:val="32"/>
        </w:rPr>
        <w:t>Вакуум-выпарн</w:t>
      </w:r>
      <w:r w:rsidRPr="00691283">
        <w:rPr>
          <w:rFonts w:ascii="Times New Roman" w:hAnsi="Times New Roman"/>
          <w:b/>
          <w:sz w:val="32"/>
          <w:szCs w:val="32"/>
        </w:rPr>
        <w:t>а́</w:t>
      </w:r>
      <w:r w:rsidRPr="00691283">
        <w:rPr>
          <w:rFonts w:ascii="Times New Roman" w:hAnsi="Times New Roman"/>
          <w:sz w:val="32"/>
          <w:szCs w:val="32"/>
        </w:rPr>
        <w:t>я</w:t>
      </w:r>
      <w:proofErr w:type="spellEnd"/>
      <w:r w:rsidRPr="00691283">
        <w:rPr>
          <w:rFonts w:ascii="Times New Roman" w:hAnsi="Times New Roman"/>
          <w:sz w:val="32"/>
          <w:szCs w:val="32"/>
        </w:rPr>
        <w:t xml:space="preserve"> установка.</w:t>
      </w:r>
    </w:p>
    <w:p w:rsidR="00EE6F56" w:rsidRPr="00EE6F56" w:rsidRDefault="0052390C" w:rsidP="00EE6F56">
      <w:pPr>
        <w:spacing w:after="200" w:line="360" w:lineRule="auto"/>
        <w:ind w:firstLine="567"/>
        <w:contextualSpacing/>
        <w:jc w:val="both"/>
        <w:rPr>
          <w:rFonts w:ascii="Times New Roman" w:hAnsi="Times New Roman"/>
          <w:sz w:val="32"/>
          <w:szCs w:val="32"/>
        </w:rPr>
      </w:pPr>
      <w:r w:rsidRPr="007960BD">
        <w:rPr>
          <w:rFonts w:ascii="Times New Roman" w:hAnsi="Times New Roman"/>
          <w:sz w:val="32"/>
          <w:szCs w:val="32"/>
        </w:rPr>
        <w:t xml:space="preserve">Ежедневно кооператив закупает у населения около </w:t>
      </w:r>
      <w:r w:rsidR="000A1838">
        <w:rPr>
          <w:rFonts w:ascii="Times New Roman" w:hAnsi="Times New Roman"/>
          <w:sz w:val="32"/>
          <w:szCs w:val="32"/>
        </w:rPr>
        <w:t xml:space="preserve">20 </w:t>
      </w:r>
      <w:r w:rsidRPr="007960BD">
        <w:rPr>
          <w:rFonts w:ascii="Times New Roman" w:hAnsi="Times New Roman"/>
          <w:sz w:val="32"/>
          <w:szCs w:val="32"/>
        </w:rPr>
        <w:t>тонн молока</w:t>
      </w:r>
      <w:r>
        <w:rPr>
          <w:rFonts w:ascii="Times New Roman" w:hAnsi="Times New Roman"/>
          <w:sz w:val="32"/>
          <w:szCs w:val="32"/>
        </w:rPr>
        <w:t>.</w:t>
      </w:r>
    </w:p>
    <w:p w:rsidR="0052390C" w:rsidRDefault="0052390C" w:rsidP="00EE6F56">
      <w:pPr>
        <w:spacing w:line="360" w:lineRule="auto"/>
        <w:ind w:firstLine="567"/>
        <w:contextualSpacing/>
        <w:jc w:val="both"/>
        <w:rPr>
          <w:rFonts w:ascii="Times New Roman" w:hAnsi="Times New Roman"/>
          <w:sz w:val="32"/>
          <w:szCs w:val="32"/>
          <w:lang w:val="tt-RU"/>
        </w:rPr>
      </w:pPr>
      <w:r w:rsidRPr="00EC1491">
        <w:rPr>
          <w:rFonts w:ascii="Times New Roman" w:hAnsi="Times New Roman"/>
          <w:sz w:val="32"/>
          <w:szCs w:val="32"/>
          <w:lang w:val="tt-RU"/>
        </w:rPr>
        <w:t>Кооператив “Высокогорский фермер</w:t>
      </w:r>
      <w:r w:rsidRPr="00EC1491">
        <w:rPr>
          <w:rFonts w:ascii="Times New Roman" w:hAnsi="Times New Roman"/>
          <w:sz w:val="32"/>
          <w:szCs w:val="32"/>
        </w:rPr>
        <w:t>»</w:t>
      </w:r>
      <w:r w:rsidRPr="00EC1491">
        <w:rPr>
          <w:rFonts w:ascii="Times New Roman" w:hAnsi="Times New Roman"/>
          <w:sz w:val="32"/>
          <w:szCs w:val="32"/>
          <w:lang w:val="tt-RU"/>
        </w:rPr>
        <w:t xml:space="preserve"> в августе 2021 года</w:t>
      </w:r>
      <w:r>
        <w:rPr>
          <w:rFonts w:ascii="Times New Roman" w:hAnsi="Times New Roman"/>
          <w:sz w:val="32"/>
          <w:szCs w:val="32"/>
          <w:lang w:val="tt-RU"/>
        </w:rPr>
        <w:t xml:space="preserve"> планирует</w:t>
      </w:r>
      <w:r w:rsidRPr="00EC1491">
        <w:rPr>
          <w:rFonts w:ascii="Times New Roman" w:hAnsi="Times New Roman"/>
          <w:sz w:val="32"/>
          <w:szCs w:val="32"/>
          <w:lang w:val="tt-RU"/>
        </w:rPr>
        <w:t xml:space="preserve"> ввести в эксплуатацию убойный цех по переработке мяса птицы, производительностью 300 голов в час</w:t>
      </w:r>
      <w:r w:rsidRPr="00EC1491">
        <w:rPr>
          <w:rFonts w:ascii="Times New Roman" w:hAnsi="Times New Roman"/>
          <w:i/>
          <w:sz w:val="32"/>
          <w:szCs w:val="32"/>
          <w:lang w:val="tt-RU"/>
        </w:rPr>
        <w:t>.</w:t>
      </w:r>
    </w:p>
    <w:p w:rsidR="0052390C" w:rsidRDefault="0052390C" w:rsidP="00EE6F56">
      <w:pPr>
        <w:spacing w:line="360" w:lineRule="auto"/>
        <w:ind w:firstLine="567"/>
        <w:contextualSpacing/>
        <w:jc w:val="both"/>
        <w:rPr>
          <w:rFonts w:ascii="Times New Roman" w:hAnsi="Times New Roman"/>
          <w:sz w:val="32"/>
          <w:szCs w:val="32"/>
          <w:lang w:val="tt-RU"/>
        </w:rPr>
      </w:pPr>
      <w:r w:rsidRPr="00691283">
        <w:rPr>
          <w:rFonts w:ascii="Times New Roman" w:hAnsi="Times New Roman"/>
          <w:sz w:val="32"/>
          <w:szCs w:val="32"/>
          <w:lang w:val="tt-RU"/>
        </w:rPr>
        <w:t xml:space="preserve">Развитию кластера птицеводства в районе способствуют такие фермерские хозяйства, как Гарипов Рамис Идрисович и Юсупов Наил Зуферович. </w:t>
      </w:r>
    </w:p>
    <w:p w:rsidR="00EE6F56" w:rsidRDefault="0052390C" w:rsidP="00EE6F56">
      <w:pPr>
        <w:spacing w:line="360" w:lineRule="auto"/>
        <w:ind w:firstLine="567"/>
        <w:contextualSpacing/>
        <w:jc w:val="both"/>
        <w:rPr>
          <w:rFonts w:ascii="Times New Roman" w:hAnsi="Times New Roman"/>
          <w:sz w:val="32"/>
          <w:szCs w:val="32"/>
          <w:lang w:val="tt-RU"/>
        </w:rPr>
      </w:pPr>
      <w:r w:rsidRPr="00691283">
        <w:rPr>
          <w:rFonts w:ascii="Times New Roman" w:hAnsi="Times New Roman"/>
          <w:sz w:val="32"/>
          <w:szCs w:val="32"/>
          <w:lang w:val="tt-RU"/>
        </w:rPr>
        <w:t>Они занимаются выращиванием и первичной переработкой мяса птицы в круглогодичном режиме.</w:t>
      </w:r>
    </w:p>
    <w:p w:rsidR="0052390C" w:rsidRPr="00691283" w:rsidRDefault="0052390C" w:rsidP="00EE6F56">
      <w:pPr>
        <w:spacing w:line="360" w:lineRule="auto"/>
        <w:ind w:firstLine="567"/>
        <w:contextualSpacing/>
        <w:jc w:val="both"/>
        <w:rPr>
          <w:rFonts w:ascii="Times New Roman" w:hAnsi="Times New Roman"/>
          <w:sz w:val="32"/>
          <w:szCs w:val="32"/>
          <w:lang w:val="tt-RU"/>
        </w:rPr>
      </w:pPr>
      <w:r>
        <w:rPr>
          <w:rFonts w:ascii="Times New Roman" w:hAnsi="Times New Roman"/>
          <w:sz w:val="32"/>
          <w:szCs w:val="32"/>
          <w:lang w:val="tt-RU"/>
        </w:rPr>
        <w:lastRenderedPageBreak/>
        <w:t>На 1 января 2021</w:t>
      </w:r>
      <w:r w:rsidRPr="00691283">
        <w:rPr>
          <w:rFonts w:ascii="Times New Roman" w:hAnsi="Times New Roman"/>
          <w:sz w:val="32"/>
          <w:szCs w:val="32"/>
          <w:lang w:val="tt-RU"/>
        </w:rPr>
        <w:t xml:space="preserve"> год</w:t>
      </w:r>
      <w:r>
        <w:rPr>
          <w:rFonts w:ascii="Times New Roman" w:hAnsi="Times New Roman"/>
          <w:sz w:val="32"/>
          <w:szCs w:val="32"/>
          <w:lang w:val="tt-RU"/>
        </w:rPr>
        <w:t>а КФХ “Гарипов” реализовал – 610</w:t>
      </w:r>
      <w:r w:rsidRPr="00691283">
        <w:rPr>
          <w:rFonts w:ascii="Times New Roman" w:hAnsi="Times New Roman"/>
          <w:sz w:val="32"/>
          <w:szCs w:val="32"/>
          <w:lang w:val="tt-RU"/>
        </w:rPr>
        <w:t xml:space="preserve"> тонн птицы на</w:t>
      </w:r>
      <w:r>
        <w:rPr>
          <w:rFonts w:ascii="Times New Roman" w:hAnsi="Times New Roman"/>
          <w:sz w:val="32"/>
          <w:szCs w:val="32"/>
          <w:lang w:val="tt-RU"/>
        </w:rPr>
        <w:t xml:space="preserve"> 61</w:t>
      </w:r>
      <w:r w:rsidRPr="00691283">
        <w:rPr>
          <w:rFonts w:ascii="Times New Roman" w:hAnsi="Times New Roman"/>
          <w:sz w:val="32"/>
          <w:szCs w:val="32"/>
          <w:lang w:val="tt-RU"/>
        </w:rPr>
        <w:t xml:space="preserve"> млн. рублей, </w:t>
      </w:r>
      <w:r>
        <w:rPr>
          <w:rFonts w:ascii="Times New Roman" w:hAnsi="Times New Roman"/>
          <w:sz w:val="32"/>
          <w:szCs w:val="32"/>
          <w:lang w:val="tt-RU"/>
        </w:rPr>
        <w:t xml:space="preserve"> КФХ “Юсупов”–  124</w:t>
      </w:r>
      <w:r w:rsidRPr="00691283">
        <w:rPr>
          <w:rFonts w:ascii="Times New Roman" w:hAnsi="Times New Roman"/>
          <w:sz w:val="32"/>
          <w:szCs w:val="32"/>
          <w:lang w:val="tt-RU"/>
        </w:rPr>
        <w:t xml:space="preserve"> тонн</w:t>
      </w:r>
      <w:r>
        <w:rPr>
          <w:rFonts w:ascii="Times New Roman" w:hAnsi="Times New Roman"/>
          <w:sz w:val="32"/>
          <w:szCs w:val="32"/>
          <w:lang w:val="tt-RU"/>
        </w:rPr>
        <w:t xml:space="preserve"> на 12 </w:t>
      </w:r>
      <w:r w:rsidRPr="00691283">
        <w:rPr>
          <w:rFonts w:ascii="Times New Roman" w:hAnsi="Times New Roman"/>
          <w:sz w:val="32"/>
          <w:szCs w:val="32"/>
          <w:lang w:val="tt-RU"/>
        </w:rPr>
        <w:t>млн. рублей.</w:t>
      </w:r>
    </w:p>
    <w:p w:rsidR="0052390C" w:rsidRPr="00691283" w:rsidRDefault="0052390C" w:rsidP="00EE6F56">
      <w:pPr>
        <w:spacing w:line="360" w:lineRule="auto"/>
        <w:ind w:firstLine="1134"/>
        <w:contextualSpacing/>
        <w:jc w:val="both"/>
        <w:rPr>
          <w:rFonts w:ascii="Times New Roman" w:hAnsi="Times New Roman"/>
          <w:sz w:val="32"/>
          <w:szCs w:val="32"/>
          <w:lang w:val="tt-RU"/>
        </w:rPr>
      </w:pPr>
      <w:r w:rsidRPr="00691283">
        <w:rPr>
          <w:rFonts w:ascii="Times New Roman" w:hAnsi="Times New Roman"/>
          <w:sz w:val="32"/>
          <w:szCs w:val="32"/>
          <w:lang w:val="tt-RU"/>
        </w:rPr>
        <w:t>25 июля 2020 года КФХ “Юсупов” ввел вт</w:t>
      </w:r>
      <w:r>
        <w:rPr>
          <w:rFonts w:ascii="Times New Roman" w:hAnsi="Times New Roman"/>
          <w:sz w:val="32"/>
          <w:szCs w:val="32"/>
          <w:lang w:val="tt-RU"/>
        </w:rPr>
        <w:t>орой птицеводческий комплекс на</w:t>
      </w:r>
      <w:r w:rsidRPr="00691283">
        <w:rPr>
          <w:rFonts w:ascii="Times New Roman" w:hAnsi="Times New Roman"/>
          <w:sz w:val="32"/>
          <w:szCs w:val="32"/>
          <w:lang w:val="tt-RU"/>
        </w:rPr>
        <w:t xml:space="preserve"> 20 тысяч голов птицы</w:t>
      </w:r>
      <w:r>
        <w:rPr>
          <w:rFonts w:ascii="Times New Roman" w:hAnsi="Times New Roman"/>
          <w:sz w:val="32"/>
          <w:szCs w:val="32"/>
          <w:lang w:val="tt-RU"/>
        </w:rPr>
        <w:t>.</w:t>
      </w:r>
    </w:p>
    <w:p w:rsidR="0052390C" w:rsidRPr="00EE6F56" w:rsidRDefault="0052390C" w:rsidP="00EE6F56">
      <w:pPr>
        <w:spacing w:line="360" w:lineRule="auto"/>
        <w:ind w:firstLine="1134"/>
        <w:contextualSpacing/>
        <w:jc w:val="both"/>
        <w:rPr>
          <w:rFonts w:ascii="Times New Roman" w:hAnsi="Times New Roman"/>
          <w:sz w:val="32"/>
          <w:szCs w:val="32"/>
        </w:rPr>
      </w:pPr>
      <w:r w:rsidRPr="0022412F">
        <w:rPr>
          <w:rFonts w:ascii="Times New Roman" w:hAnsi="Times New Roman"/>
          <w:sz w:val="32"/>
          <w:szCs w:val="32"/>
          <w:lang w:val="tt-RU"/>
        </w:rPr>
        <w:t>О</w:t>
      </w:r>
      <w:r w:rsidRPr="0022412F">
        <w:rPr>
          <w:rFonts w:ascii="Times New Roman" w:hAnsi="Times New Roman"/>
          <w:sz w:val="32"/>
          <w:szCs w:val="32"/>
        </w:rPr>
        <w:t xml:space="preserve">т реализации всех видов сельхозпродукции в 2020 году </w:t>
      </w:r>
      <w:r w:rsidRPr="0022412F">
        <w:rPr>
          <w:rFonts w:ascii="Times New Roman" w:hAnsi="Times New Roman"/>
          <w:sz w:val="32"/>
          <w:szCs w:val="32"/>
          <w:lang w:val="tt-RU"/>
        </w:rPr>
        <w:t>личные</w:t>
      </w:r>
      <w:r w:rsidRPr="0022412F">
        <w:rPr>
          <w:rFonts w:ascii="Times New Roman" w:hAnsi="Times New Roman"/>
          <w:sz w:val="32"/>
          <w:szCs w:val="32"/>
        </w:rPr>
        <w:t xml:space="preserve"> подворья района получили выручку в сумме 250 млн. рублей.</w:t>
      </w:r>
      <w:r>
        <w:rPr>
          <w:rFonts w:ascii="Times New Roman" w:hAnsi="Times New Roman"/>
          <w:sz w:val="32"/>
          <w:szCs w:val="32"/>
        </w:rPr>
        <w:t xml:space="preserve"> </w:t>
      </w:r>
    </w:p>
    <w:p w:rsidR="00D60C42" w:rsidRDefault="0052390C" w:rsidP="0052390C">
      <w:pPr>
        <w:spacing w:line="360" w:lineRule="auto"/>
        <w:ind w:firstLine="709"/>
        <w:jc w:val="both"/>
        <w:rPr>
          <w:rFonts w:ascii="Times New Roman" w:hAnsi="Times New Roman"/>
          <w:highlight w:val="yellow"/>
        </w:rPr>
      </w:pPr>
      <w:r>
        <w:rPr>
          <w:rFonts w:ascii="Times New Roman" w:hAnsi="Times New Roman" w:cs="Times New Roman"/>
          <w:sz w:val="32"/>
          <w:szCs w:val="32"/>
        </w:rPr>
        <w:t>В нашем районе действовала</w:t>
      </w:r>
      <w:r w:rsidR="00B326F4" w:rsidRPr="00E14162">
        <w:rPr>
          <w:rFonts w:ascii="Times New Roman" w:hAnsi="Times New Roman" w:cs="Times New Roman"/>
          <w:sz w:val="32"/>
          <w:szCs w:val="32"/>
        </w:rPr>
        <w:t xml:space="preserve"> муниципальн</w:t>
      </w:r>
      <w:r>
        <w:rPr>
          <w:rFonts w:ascii="Times New Roman" w:hAnsi="Times New Roman" w:cs="Times New Roman"/>
          <w:sz w:val="32"/>
          <w:szCs w:val="32"/>
        </w:rPr>
        <w:t>ая</w:t>
      </w:r>
      <w:r w:rsidR="00B326F4" w:rsidRPr="00E14162">
        <w:rPr>
          <w:rFonts w:ascii="Times New Roman" w:hAnsi="Times New Roman" w:cs="Times New Roman"/>
          <w:sz w:val="32"/>
          <w:szCs w:val="32"/>
        </w:rPr>
        <w:t xml:space="preserve"> целев</w:t>
      </w:r>
      <w:r>
        <w:rPr>
          <w:rFonts w:ascii="Times New Roman" w:hAnsi="Times New Roman" w:cs="Times New Roman"/>
          <w:sz w:val="32"/>
          <w:szCs w:val="32"/>
        </w:rPr>
        <w:t>ая</w:t>
      </w:r>
      <w:r w:rsidR="00B326F4" w:rsidRPr="00E14162">
        <w:rPr>
          <w:rFonts w:ascii="Times New Roman" w:hAnsi="Times New Roman" w:cs="Times New Roman"/>
          <w:sz w:val="32"/>
          <w:szCs w:val="32"/>
        </w:rPr>
        <w:t xml:space="preserve"> программ</w:t>
      </w:r>
      <w:r>
        <w:rPr>
          <w:rFonts w:ascii="Times New Roman" w:hAnsi="Times New Roman" w:cs="Times New Roman"/>
          <w:sz w:val="32"/>
          <w:szCs w:val="32"/>
        </w:rPr>
        <w:t>а</w:t>
      </w:r>
      <w:r w:rsidR="00B326F4" w:rsidRPr="00E14162">
        <w:rPr>
          <w:rFonts w:ascii="Times New Roman" w:hAnsi="Times New Roman" w:cs="Times New Roman"/>
          <w:sz w:val="32"/>
          <w:szCs w:val="32"/>
        </w:rPr>
        <w:t xml:space="preserve"> развития личных подсобных хозяйств на приобретение и содержание третьей и более коров</w:t>
      </w:r>
      <w:r w:rsidR="00B326F4" w:rsidRPr="00E14162">
        <w:rPr>
          <w:rFonts w:ascii="Times New Roman" w:eastAsia="Calibri" w:hAnsi="Times New Roman" w:cs="Times New Roman"/>
          <w:sz w:val="32"/>
          <w:szCs w:val="32"/>
        </w:rPr>
        <w:t>.</w:t>
      </w:r>
      <w:r w:rsidR="00B326F4">
        <w:rPr>
          <w:rFonts w:ascii="Times New Roman" w:eastAsia="Calibri" w:hAnsi="Times New Roman" w:cs="Times New Roman"/>
          <w:sz w:val="32"/>
          <w:szCs w:val="32"/>
        </w:rPr>
        <w:t xml:space="preserve"> </w:t>
      </w:r>
      <w:r>
        <w:rPr>
          <w:rFonts w:ascii="Times New Roman" w:eastAsia="Calibri" w:hAnsi="Times New Roman" w:cs="Times New Roman"/>
          <w:sz w:val="32"/>
          <w:szCs w:val="32"/>
        </w:rPr>
        <w:t>Считаю необходимым возобновить ее в 2021 году.</w:t>
      </w:r>
    </w:p>
    <w:p w:rsidR="00D60C42" w:rsidRPr="00EE6F56" w:rsidRDefault="00D60C42" w:rsidP="001B2D27">
      <w:pPr>
        <w:pStyle w:val="s4mailrucssattributepostfix"/>
        <w:spacing w:before="0" w:after="0" w:line="360" w:lineRule="auto"/>
        <w:ind w:firstLine="709"/>
        <w:jc w:val="right"/>
        <w:rPr>
          <w:u w:val="single"/>
        </w:rPr>
      </w:pPr>
      <w:r w:rsidRPr="00EE6F56">
        <w:rPr>
          <w:rStyle w:val="bumpedfont15mailrucssattributepostfix"/>
          <w:rFonts w:cs="Cambria"/>
          <w:b/>
          <w:bCs/>
          <w:sz w:val="32"/>
          <w:szCs w:val="32"/>
          <w:u w:val="single"/>
        </w:rPr>
        <w:t>Строительство и ЖКХ</w:t>
      </w:r>
    </w:p>
    <w:p w:rsidR="00EE6F56" w:rsidRDefault="00090DD9"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Сфера ЖКХ – одна из самых значимых отраслей. Повышению качества оказываемых услуг способствуют республиканские программы.</w:t>
      </w:r>
    </w:p>
    <w:p w:rsidR="00EE6F56" w:rsidRPr="00EE6F56" w:rsidRDefault="00090DD9" w:rsidP="00EE6F56">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 </w:t>
      </w:r>
      <w:r w:rsidR="00D60C42">
        <w:rPr>
          <w:rFonts w:ascii="Times New Roman" w:hAnsi="Times New Roman" w:cs="Cambria"/>
          <w:sz w:val="32"/>
          <w:szCs w:val="32"/>
        </w:rPr>
        <w:t xml:space="preserve">В 2020 году </w:t>
      </w:r>
      <w:r w:rsidR="00D85D4A">
        <w:rPr>
          <w:rFonts w:ascii="Times New Roman" w:hAnsi="Times New Roman" w:cs="Cambria"/>
          <w:sz w:val="32"/>
          <w:szCs w:val="32"/>
        </w:rPr>
        <w:t xml:space="preserve">Высокогорский </w:t>
      </w:r>
      <w:r w:rsidR="00D60C42">
        <w:rPr>
          <w:rFonts w:ascii="Times New Roman" w:hAnsi="Times New Roman" w:cs="Cambria"/>
          <w:sz w:val="32"/>
          <w:szCs w:val="32"/>
        </w:rPr>
        <w:t xml:space="preserve">район принял участие в </w:t>
      </w:r>
      <w:r w:rsidR="00D60C42">
        <w:rPr>
          <w:rFonts w:ascii="Times New Roman" w:hAnsi="Times New Roman" w:cs="Cambria"/>
          <w:color w:val="000000"/>
          <w:sz w:val="32"/>
          <w:szCs w:val="32"/>
        </w:rPr>
        <w:t>25</w:t>
      </w:r>
      <w:r w:rsidR="00D60C42">
        <w:rPr>
          <w:rFonts w:ascii="Times New Roman" w:hAnsi="Times New Roman" w:cs="Cambria"/>
          <w:sz w:val="32"/>
          <w:szCs w:val="32"/>
        </w:rPr>
        <w:t xml:space="preserve"> федеральных и республиканских программах. На их реализацию было направлено 765 млн</w:t>
      </w:r>
      <w:r w:rsidR="00B976B9">
        <w:rPr>
          <w:rFonts w:ascii="Times New Roman" w:hAnsi="Times New Roman" w:cs="Cambria"/>
          <w:sz w:val="32"/>
          <w:szCs w:val="32"/>
        </w:rPr>
        <w:t>.</w:t>
      </w:r>
      <w:r w:rsidR="00D60C42">
        <w:rPr>
          <w:rFonts w:ascii="Times New Roman" w:hAnsi="Times New Roman" w:cs="Cambria"/>
          <w:sz w:val="32"/>
          <w:szCs w:val="32"/>
        </w:rPr>
        <w:t xml:space="preserve"> рублей. </w:t>
      </w:r>
    </w:p>
    <w:p w:rsidR="00B976B9"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В прошедшем году мы ввели в эксплуатацию 127 тысяч квадратных метров жилья. </w:t>
      </w:r>
    </w:p>
    <w:p w:rsidR="00D60C42" w:rsidRDefault="00D60C42" w:rsidP="00D60C42">
      <w:pPr>
        <w:spacing w:line="360" w:lineRule="auto"/>
        <w:ind w:firstLine="709"/>
        <w:jc w:val="both"/>
        <w:rPr>
          <w:rFonts w:ascii="Times New Roman" w:hAnsi="Times New Roman"/>
        </w:rPr>
      </w:pPr>
      <w:r w:rsidRPr="000A1838">
        <w:rPr>
          <w:rFonts w:ascii="Times New Roman" w:hAnsi="Times New Roman" w:cs="Cambria"/>
          <w:sz w:val="32"/>
          <w:szCs w:val="32"/>
        </w:rPr>
        <w:t>В</w:t>
      </w:r>
      <w:r w:rsidR="000A1838" w:rsidRPr="000A1838">
        <w:rPr>
          <w:rFonts w:ascii="Times New Roman" w:hAnsi="Times New Roman" w:cs="Cambria"/>
          <w:sz w:val="32"/>
          <w:szCs w:val="32"/>
        </w:rPr>
        <w:t xml:space="preserve"> нашем</w:t>
      </w:r>
      <w:r w:rsidRPr="000A1838">
        <w:rPr>
          <w:rFonts w:ascii="Times New Roman" w:hAnsi="Times New Roman" w:cs="Cambria"/>
          <w:sz w:val="32"/>
          <w:szCs w:val="32"/>
        </w:rPr>
        <w:t xml:space="preserve"> районе </w:t>
      </w:r>
      <w:r w:rsidR="000A1838" w:rsidRPr="000A1838">
        <w:rPr>
          <w:rFonts w:ascii="Times New Roman" w:hAnsi="Times New Roman" w:cs="Cambria"/>
          <w:sz w:val="32"/>
          <w:szCs w:val="32"/>
        </w:rPr>
        <w:t xml:space="preserve">299 многоквартирных домов, требуется ремонт в 227, пока отремонтировали только 172, в этом году </w:t>
      </w:r>
      <w:r w:rsidR="000A1838">
        <w:rPr>
          <w:rFonts w:ascii="Times New Roman" w:hAnsi="Times New Roman" w:cs="Cambria"/>
          <w:sz w:val="32"/>
          <w:szCs w:val="32"/>
        </w:rPr>
        <w:t>планируем ремонт в</w:t>
      </w:r>
      <w:r w:rsidR="000A1838" w:rsidRPr="000A1838">
        <w:rPr>
          <w:rFonts w:ascii="Times New Roman" w:hAnsi="Times New Roman" w:cs="Cambria"/>
          <w:sz w:val="32"/>
          <w:szCs w:val="32"/>
        </w:rPr>
        <w:t xml:space="preserve"> 9</w:t>
      </w:r>
      <w:r w:rsidR="000A1838">
        <w:rPr>
          <w:rFonts w:ascii="Times New Roman" w:hAnsi="Times New Roman" w:cs="Cambria"/>
          <w:sz w:val="32"/>
          <w:szCs w:val="32"/>
        </w:rPr>
        <w:t xml:space="preserve"> домах</w:t>
      </w:r>
      <w:r w:rsidRPr="000A1838">
        <w:rPr>
          <w:rFonts w:ascii="Times New Roman" w:hAnsi="Times New Roman" w:cs="Cambria"/>
          <w:sz w:val="32"/>
          <w:szCs w:val="32"/>
        </w:rPr>
        <w:t xml:space="preserve">.  </w:t>
      </w:r>
      <w:r>
        <w:rPr>
          <w:rFonts w:ascii="Times New Roman" w:hAnsi="Times New Roman" w:cs="Cambria"/>
          <w:sz w:val="32"/>
          <w:szCs w:val="32"/>
        </w:rPr>
        <w:t xml:space="preserve">Приведены в надлежащее состояние подъезды, крыши, фасады, системы отопления, </w:t>
      </w:r>
      <w:proofErr w:type="spellStart"/>
      <w:r>
        <w:rPr>
          <w:rFonts w:ascii="Times New Roman" w:hAnsi="Times New Roman" w:cs="Cambria"/>
          <w:sz w:val="32"/>
          <w:szCs w:val="32"/>
        </w:rPr>
        <w:t>электро</w:t>
      </w:r>
      <w:proofErr w:type="spellEnd"/>
      <w:r>
        <w:rPr>
          <w:rFonts w:ascii="Times New Roman" w:hAnsi="Times New Roman" w:cs="Cambria"/>
          <w:sz w:val="32"/>
          <w:szCs w:val="32"/>
        </w:rPr>
        <w:t xml:space="preserve"> и водоснабжения.</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Вместе с тем, наши жители продолжают выражать недовольство состоянием дворовых территорий.</w:t>
      </w:r>
    </w:p>
    <w:p w:rsidR="00EE6F56"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Еще недавно эта проблема казалась не</w:t>
      </w:r>
      <w:r w:rsidR="00D85D4A">
        <w:rPr>
          <w:rFonts w:ascii="Times New Roman" w:hAnsi="Times New Roman" w:cs="Cambria"/>
          <w:sz w:val="32"/>
          <w:szCs w:val="32"/>
        </w:rPr>
        <w:t>решаемой</w:t>
      </w:r>
      <w:r>
        <w:rPr>
          <w:rFonts w:ascii="Times New Roman" w:hAnsi="Times New Roman" w:cs="Cambria"/>
          <w:sz w:val="32"/>
          <w:szCs w:val="32"/>
        </w:rPr>
        <w:t xml:space="preserve">. </w:t>
      </w:r>
      <w:r w:rsidR="00090DD9">
        <w:rPr>
          <w:rFonts w:ascii="Times New Roman" w:hAnsi="Times New Roman" w:cs="Cambria"/>
          <w:sz w:val="32"/>
          <w:szCs w:val="32"/>
        </w:rPr>
        <w:t>В</w:t>
      </w:r>
      <w:r>
        <w:rPr>
          <w:rFonts w:ascii="Times New Roman" w:hAnsi="Times New Roman" w:cs="Cambria"/>
          <w:sz w:val="32"/>
          <w:szCs w:val="32"/>
        </w:rPr>
        <w:t xml:space="preserve"> рамках программы «Наш двор», мы приступили к масштабному ремонту дворовых территорий.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lastRenderedPageBreak/>
        <w:t xml:space="preserve">Из </w:t>
      </w:r>
      <w:r>
        <w:rPr>
          <w:rFonts w:ascii="Times New Roman" w:hAnsi="Times New Roman" w:cs="Cambria"/>
          <w:color w:val="000000"/>
          <w:sz w:val="32"/>
          <w:szCs w:val="32"/>
        </w:rPr>
        <w:t>117</w:t>
      </w:r>
      <w:r>
        <w:rPr>
          <w:rFonts w:ascii="Times New Roman" w:hAnsi="Times New Roman" w:cs="Cambria"/>
          <w:sz w:val="32"/>
          <w:szCs w:val="32"/>
        </w:rPr>
        <w:t xml:space="preserve"> дворовых территорий района мы уже привели в порядок 18 дворов, 160 тысяч</w:t>
      </w:r>
      <w:r>
        <w:rPr>
          <w:rFonts w:ascii="Times New Roman" w:hAnsi="Times New Roman" w:cs="Times New Roman"/>
          <w:sz w:val="32"/>
          <w:szCs w:val="32"/>
        </w:rPr>
        <w:t xml:space="preserve"> квадратных метров</w:t>
      </w:r>
      <w:r>
        <w:rPr>
          <w:rFonts w:ascii="Times New Roman" w:hAnsi="Times New Roman" w:cs="Cambria"/>
          <w:sz w:val="32"/>
          <w:szCs w:val="32"/>
        </w:rPr>
        <w:t xml:space="preserve"> внутриквартальных проездов</w:t>
      </w:r>
      <w:r>
        <w:rPr>
          <w:rFonts w:ascii="Times New Roman" w:hAnsi="Times New Roman" w:cs="Times New Roman"/>
          <w:sz w:val="32"/>
          <w:szCs w:val="32"/>
        </w:rPr>
        <w:t xml:space="preserve">, </w:t>
      </w:r>
      <w:r>
        <w:rPr>
          <w:rFonts w:ascii="Times New Roman" w:hAnsi="Times New Roman" w:cs="Times New Roman"/>
          <w:b/>
          <w:bCs/>
          <w:sz w:val="32"/>
          <w:szCs w:val="32"/>
        </w:rPr>
        <w:t xml:space="preserve">за что хочу выразить отдельные слова благодарности Президенту Республики Татарстан Рустаму </w:t>
      </w:r>
      <w:proofErr w:type="spellStart"/>
      <w:r>
        <w:rPr>
          <w:rFonts w:ascii="Times New Roman" w:hAnsi="Times New Roman" w:cs="Times New Roman"/>
          <w:b/>
          <w:bCs/>
          <w:sz w:val="32"/>
          <w:szCs w:val="32"/>
        </w:rPr>
        <w:t>Нургалиевичу</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Минниханову</w:t>
      </w:r>
      <w:proofErr w:type="spellEnd"/>
      <w:r>
        <w:rPr>
          <w:rFonts w:ascii="Times New Roman" w:hAnsi="Times New Roman" w:cs="Times New Roman"/>
          <w:b/>
          <w:bCs/>
          <w:sz w:val="32"/>
          <w:szCs w:val="32"/>
        </w:rPr>
        <w:t>!</w:t>
      </w:r>
    </w:p>
    <w:p w:rsidR="00D60C42" w:rsidRPr="00134E72" w:rsidRDefault="00D60C42" w:rsidP="00134E72">
      <w:pPr>
        <w:spacing w:line="360" w:lineRule="auto"/>
        <w:ind w:firstLine="709"/>
        <w:jc w:val="both"/>
        <w:rPr>
          <w:rFonts w:ascii="Times New Roman" w:hAnsi="Times New Roman"/>
        </w:rPr>
      </w:pPr>
      <w:r>
        <w:rPr>
          <w:rFonts w:ascii="Times New Roman" w:hAnsi="Times New Roman" w:cs="Times New Roman"/>
          <w:sz w:val="32"/>
          <w:szCs w:val="32"/>
        </w:rPr>
        <w:t>На 2021 год запланирован ремонт ещё 20 дворов</w:t>
      </w:r>
      <w:r w:rsidR="008172D4">
        <w:rPr>
          <w:rFonts w:ascii="Times New Roman" w:hAnsi="Times New Roman" w:cs="Times New Roman"/>
          <w:sz w:val="32"/>
          <w:szCs w:val="32"/>
        </w:rPr>
        <w:t>.</w:t>
      </w:r>
      <w:r>
        <w:rPr>
          <w:rFonts w:ascii="Times New Roman" w:hAnsi="Times New Roman" w:cs="Times New Roman"/>
          <w:sz w:val="32"/>
          <w:szCs w:val="32"/>
        </w:rPr>
        <w:t xml:space="preserve"> </w:t>
      </w:r>
    </w:p>
    <w:p w:rsidR="00D60C42" w:rsidRDefault="00D60C42" w:rsidP="00D60C42">
      <w:pPr>
        <w:spacing w:line="360" w:lineRule="auto"/>
        <w:ind w:firstLine="709"/>
        <w:jc w:val="both"/>
        <w:rPr>
          <w:rFonts w:ascii="Times New Roman" w:hAnsi="Times New Roman"/>
        </w:rPr>
      </w:pPr>
      <w:r>
        <w:rPr>
          <w:rFonts w:ascii="Times New Roman" w:hAnsi="Times New Roman" w:cs="Cambria"/>
          <w:sz w:val="32"/>
          <w:szCs w:val="32"/>
        </w:rPr>
        <w:t>В 2020 году на ремонт доро</w:t>
      </w:r>
      <w:r w:rsidR="008172D4">
        <w:rPr>
          <w:rFonts w:ascii="Times New Roman" w:hAnsi="Times New Roman" w:cs="Cambria"/>
          <w:sz w:val="32"/>
          <w:szCs w:val="32"/>
        </w:rPr>
        <w:t xml:space="preserve">г </w:t>
      </w:r>
      <w:r>
        <w:rPr>
          <w:rFonts w:ascii="Times New Roman" w:hAnsi="Times New Roman" w:cs="Cambria"/>
          <w:sz w:val="32"/>
          <w:szCs w:val="32"/>
        </w:rPr>
        <w:t xml:space="preserve">направлено 64 млн рублей. И это рекордный для нашего </w:t>
      </w:r>
      <w:r w:rsidR="008172D4">
        <w:rPr>
          <w:rFonts w:ascii="Times New Roman" w:hAnsi="Times New Roman" w:cs="Cambria"/>
          <w:sz w:val="32"/>
          <w:szCs w:val="32"/>
        </w:rPr>
        <w:t>района</w:t>
      </w:r>
      <w:r>
        <w:rPr>
          <w:rFonts w:ascii="Times New Roman" w:hAnsi="Times New Roman" w:cs="Cambria"/>
          <w:sz w:val="32"/>
          <w:szCs w:val="32"/>
        </w:rPr>
        <w:t xml:space="preserve"> объем.  Список дорог формировался с учетом пожеланий и обращений граждан</w:t>
      </w:r>
      <w:r w:rsidR="008172D4">
        <w:rPr>
          <w:rFonts w:ascii="Times New Roman" w:hAnsi="Times New Roman" w:cs="Cambria"/>
          <w:sz w:val="32"/>
          <w:szCs w:val="32"/>
        </w:rPr>
        <w:t>, поступивших</w:t>
      </w:r>
      <w:r>
        <w:rPr>
          <w:rFonts w:ascii="Times New Roman" w:hAnsi="Times New Roman" w:cs="Cambria"/>
          <w:sz w:val="32"/>
          <w:szCs w:val="32"/>
        </w:rPr>
        <w:t xml:space="preserve"> через систему «Народный контроль». </w:t>
      </w:r>
    </w:p>
    <w:p w:rsidR="00484150"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Вместе с тем, у нас ещё остается достаточное количество работ</w:t>
      </w:r>
      <w:r w:rsidR="000E623C">
        <w:rPr>
          <w:rFonts w:ascii="Times New Roman" w:hAnsi="Times New Roman" w:cs="Cambria"/>
          <w:sz w:val="32"/>
          <w:szCs w:val="32"/>
          <w:lang w:val="tt-RU"/>
        </w:rPr>
        <w:t xml:space="preserve">, </w:t>
      </w:r>
      <w:r>
        <w:rPr>
          <w:rFonts w:ascii="Times New Roman" w:hAnsi="Times New Roman" w:cs="Cambria"/>
          <w:sz w:val="32"/>
          <w:szCs w:val="32"/>
        </w:rPr>
        <w:t>которые необходимо провести в сфере дорожного хозяйства</w:t>
      </w:r>
      <w:r w:rsidR="008172D4">
        <w:rPr>
          <w:rFonts w:ascii="Times New Roman" w:hAnsi="Times New Roman" w:cs="Cambria"/>
          <w:sz w:val="32"/>
          <w:szCs w:val="32"/>
        </w:rPr>
        <w:t>.</w:t>
      </w:r>
      <w:r w:rsidR="00090DD9">
        <w:rPr>
          <w:rFonts w:ascii="Times New Roman" w:hAnsi="Times New Roman" w:cs="Cambria"/>
          <w:sz w:val="32"/>
          <w:szCs w:val="32"/>
        </w:rPr>
        <w:t xml:space="preserve"> </w:t>
      </w:r>
      <w:r w:rsidR="008172D4">
        <w:rPr>
          <w:rFonts w:ascii="Times New Roman" w:hAnsi="Times New Roman" w:cs="Cambria"/>
          <w:sz w:val="32"/>
          <w:szCs w:val="32"/>
        </w:rPr>
        <w:t xml:space="preserve">Всем </w:t>
      </w:r>
      <w:r>
        <w:rPr>
          <w:rFonts w:ascii="Times New Roman" w:hAnsi="Times New Roman" w:cs="Cambria"/>
          <w:sz w:val="32"/>
          <w:szCs w:val="32"/>
        </w:rPr>
        <w:t>известно,</w:t>
      </w:r>
      <w:r w:rsidR="008172D4">
        <w:rPr>
          <w:rFonts w:ascii="Times New Roman" w:hAnsi="Times New Roman" w:cs="Cambria"/>
          <w:sz w:val="32"/>
          <w:szCs w:val="32"/>
        </w:rPr>
        <w:t xml:space="preserve"> что</w:t>
      </w:r>
      <w:r>
        <w:rPr>
          <w:rFonts w:ascii="Times New Roman" w:hAnsi="Times New Roman" w:cs="Cambria"/>
          <w:sz w:val="32"/>
          <w:szCs w:val="32"/>
        </w:rPr>
        <w:t xml:space="preserve"> развитие территорий, невозможно без достойной дорожной инфраструктуры.</w:t>
      </w:r>
    </w:p>
    <w:p w:rsidR="008172D4"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 По самым скромным подсчетам, на текущий ремонт действующей дорожной сети нам необходимо 100 миллионов рублей, а на создание всей необходимой дорожной инфраструктуры около миллиард</w:t>
      </w:r>
      <w:r w:rsidR="008172D4">
        <w:rPr>
          <w:rFonts w:ascii="Times New Roman" w:hAnsi="Times New Roman" w:cs="Cambria"/>
          <w:sz w:val="32"/>
          <w:szCs w:val="32"/>
        </w:rPr>
        <w:t>а!</w:t>
      </w:r>
    </w:p>
    <w:p w:rsidR="00D60C42" w:rsidRPr="001B2D27" w:rsidRDefault="00D60C42" w:rsidP="00D60C42">
      <w:pPr>
        <w:spacing w:line="360" w:lineRule="auto"/>
        <w:ind w:firstLine="709"/>
        <w:jc w:val="both"/>
        <w:rPr>
          <w:rFonts w:ascii="Times New Roman" w:hAnsi="Times New Roman"/>
        </w:rPr>
      </w:pPr>
      <w:r>
        <w:rPr>
          <w:rFonts w:ascii="Times New Roman" w:hAnsi="Times New Roman" w:cs="Cambria"/>
          <w:b/>
          <w:bCs/>
          <w:sz w:val="32"/>
          <w:szCs w:val="32"/>
        </w:rPr>
        <w:t>Уважаемый</w:t>
      </w:r>
      <w:r w:rsidR="00484150">
        <w:rPr>
          <w:rFonts w:ascii="Times New Roman" w:hAnsi="Times New Roman" w:cs="Cambria"/>
          <w:b/>
          <w:bCs/>
          <w:sz w:val="32"/>
          <w:szCs w:val="32"/>
        </w:rPr>
        <w:t>,</w:t>
      </w:r>
      <w:r>
        <w:rPr>
          <w:rFonts w:ascii="Times New Roman" w:hAnsi="Times New Roman" w:cs="Cambria"/>
          <w:b/>
          <w:bCs/>
          <w:sz w:val="32"/>
          <w:szCs w:val="32"/>
        </w:rPr>
        <w:t xml:space="preserve"> Альберт </w:t>
      </w:r>
      <w:proofErr w:type="spellStart"/>
      <w:r>
        <w:rPr>
          <w:rFonts w:ascii="Times New Roman" w:hAnsi="Times New Roman" w:cs="Cambria"/>
          <w:b/>
          <w:bCs/>
          <w:sz w:val="32"/>
          <w:szCs w:val="32"/>
        </w:rPr>
        <w:t>Анварович</w:t>
      </w:r>
      <w:proofErr w:type="spellEnd"/>
      <w:r>
        <w:rPr>
          <w:rFonts w:ascii="Times New Roman" w:hAnsi="Times New Roman" w:cs="Cambria"/>
          <w:b/>
          <w:bCs/>
          <w:sz w:val="32"/>
          <w:szCs w:val="32"/>
        </w:rPr>
        <w:t xml:space="preserve">, </w:t>
      </w:r>
      <w:r w:rsidRPr="001B2D27">
        <w:rPr>
          <w:rFonts w:ascii="Times New Roman" w:hAnsi="Times New Roman" w:cs="Cambria"/>
          <w:bCs/>
          <w:sz w:val="32"/>
          <w:szCs w:val="32"/>
        </w:rPr>
        <w:t>в этом вопросе нам как никогда необходима поддержка Правительства Республики!</w:t>
      </w:r>
    </w:p>
    <w:p w:rsidR="00D60C42" w:rsidRDefault="00D60C42" w:rsidP="00D60C42">
      <w:pPr>
        <w:spacing w:line="360" w:lineRule="auto"/>
        <w:ind w:firstLine="709"/>
        <w:jc w:val="both"/>
        <w:rPr>
          <w:rFonts w:ascii="Times New Roman" w:hAnsi="Times New Roman"/>
        </w:rPr>
      </w:pPr>
    </w:p>
    <w:p w:rsidR="00D60C42" w:rsidRPr="00484150" w:rsidRDefault="00D60C42" w:rsidP="001B2D27">
      <w:pPr>
        <w:spacing w:line="360" w:lineRule="auto"/>
        <w:jc w:val="right"/>
        <w:rPr>
          <w:rFonts w:ascii="Times New Roman" w:hAnsi="Times New Roman"/>
          <w:b/>
          <w:sz w:val="32"/>
          <w:szCs w:val="32"/>
          <w:u w:val="single"/>
        </w:rPr>
      </w:pPr>
      <w:proofErr w:type="spellStart"/>
      <w:r w:rsidRPr="00484150">
        <w:rPr>
          <w:rFonts w:ascii="Times New Roman" w:hAnsi="Times New Roman"/>
          <w:b/>
          <w:sz w:val="32"/>
          <w:szCs w:val="32"/>
          <w:u w:val="single"/>
        </w:rPr>
        <w:t>Мәгариф</w:t>
      </w:r>
      <w:proofErr w:type="spellEnd"/>
    </w:p>
    <w:p w:rsidR="00D60C42" w:rsidRDefault="00D60C42" w:rsidP="00D60C42">
      <w:pPr>
        <w:spacing w:line="360" w:lineRule="auto"/>
        <w:ind w:firstLine="708"/>
        <w:jc w:val="both"/>
      </w:pPr>
      <w:r>
        <w:rPr>
          <w:rFonts w:ascii="Times New Roman" w:hAnsi="Times New Roman"/>
          <w:sz w:val="32"/>
          <w:szCs w:val="32"/>
          <w:lang w:val="tt-RU"/>
        </w:rPr>
        <w:t xml:space="preserve">Бүгенге көндә районның мәгариф оешмалары челтәре 31 мәктәп, 38 балалар бакчасы, 3 өстәмә белем бирү оешмасын үз эченә ала. </w:t>
      </w:r>
    </w:p>
    <w:p w:rsidR="00484150" w:rsidRDefault="00D60C42" w:rsidP="00D60C42">
      <w:pPr>
        <w:spacing w:line="360" w:lineRule="auto"/>
        <w:ind w:firstLine="708"/>
        <w:jc w:val="both"/>
        <w:rPr>
          <w:rFonts w:ascii="Times New Roman" w:hAnsi="Times New Roman"/>
          <w:sz w:val="32"/>
          <w:szCs w:val="32"/>
          <w:lang w:val="tt-RU"/>
        </w:rPr>
      </w:pPr>
      <w:r>
        <w:rPr>
          <w:rFonts w:ascii="Times New Roman" w:hAnsi="Times New Roman"/>
          <w:sz w:val="32"/>
          <w:szCs w:val="32"/>
          <w:lang w:val="tt-RU"/>
        </w:rPr>
        <w:t xml:space="preserve">«2019-2020 елларга Биектау муниципаль районы мәгарифен үстерү» максатчан программасын тормышка ашыру өчен 730 миллион сум </w:t>
      </w:r>
      <w:r w:rsidR="00090DD9">
        <w:rPr>
          <w:rFonts w:ascii="Times New Roman" w:hAnsi="Times New Roman"/>
          <w:sz w:val="32"/>
          <w:szCs w:val="32"/>
          <w:lang w:val="tt-RU"/>
        </w:rPr>
        <w:t xml:space="preserve">акча </w:t>
      </w:r>
      <w:r>
        <w:rPr>
          <w:rFonts w:ascii="Times New Roman" w:hAnsi="Times New Roman"/>
          <w:sz w:val="32"/>
          <w:szCs w:val="32"/>
          <w:lang w:val="tt-RU"/>
        </w:rPr>
        <w:t>бүлеп бирелгән. Бу район бюджетының 70%-ын  тәшкил итә.</w:t>
      </w:r>
    </w:p>
    <w:p w:rsidR="00D60C42" w:rsidRDefault="00D60C42" w:rsidP="00D60C42">
      <w:pPr>
        <w:spacing w:line="360" w:lineRule="auto"/>
        <w:ind w:firstLine="708"/>
        <w:jc w:val="both"/>
      </w:pPr>
      <w:r>
        <w:rPr>
          <w:rFonts w:ascii="Times New Roman" w:hAnsi="Times New Roman"/>
          <w:sz w:val="32"/>
          <w:szCs w:val="32"/>
          <w:lang w:val="tt-RU"/>
        </w:rPr>
        <w:t xml:space="preserve">Бүгенге көндә районда 5973 укучы белем ала. Быел һәр балага 103 мең  сум акча каралган. </w:t>
      </w:r>
    </w:p>
    <w:p w:rsidR="00D60C42" w:rsidRDefault="00D60C42" w:rsidP="00D60C42">
      <w:pPr>
        <w:spacing w:line="360" w:lineRule="auto"/>
        <w:ind w:firstLine="708"/>
        <w:jc w:val="both"/>
      </w:pPr>
      <w:r>
        <w:rPr>
          <w:rFonts w:ascii="Times New Roman" w:hAnsi="Times New Roman"/>
          <w:sz w:val="32"/>
          <w:szCs w:val="32"/>
          <w:lang w:val="tt-RU"/>
        </w:rPr>
        <w:lastRenderedPageBreak/>
        <w:t xml:space="preserve">Балалар бакчаларында 3220 бала тәрбияләнә,  1700 бала чиратта тора. </w:t>
      </w:r>
    </w:p>
    <w:p w:rsidR="00D60C42" w:rsidRDefault="00D60C42" w:rsidP="00D60C42">
      <w:pPr>
        <w:spacing w:line="360" w:lineRule="auto"/>
        <w:ind w:firstLine="708"/>
        <w:jc w:val="both"/>
      </w:pPr>
      <w:r>
        <w:rPr>
          <w:rFonts w:ascii="Times New Roman" w:hAnsi="Times New Roman"/>
          <w:sz w:val="32"/>
          <w:szCs w:val="32"/>
          <w:lang w:val="tt-RU"/>
        </w:rPr>
        <w:t>Биектау районында  күп фатирлы йортлар һәм шәхси торак төзү елдан-ел күпләп үсә килә, балалар саны да арта.</w:t>
      </w:r>
    </w:p>
    <w:p w:rsidR="00D60C42" w:rsidRDefault="00D60C42" w:rsidP="00D60C42">
      <w:pPr>
        <w:spacing w:line="360" w:lineRule="auto"/>
        <w:ind w:firstLine="708"/>
        <w:jc w:val="both"/>
        <w:rPr>
          <w:lang w:val="tt-RU"/>
        </w:rPr>
      </w:pPr>
      <w:r>
        <w:rPr>
          <w:rFonts w:ascii="Times New Roman" w:hAnsi="Times New Roman"/>
          <w:sz w:val="32"/>
          <w:szCs w:val="32"/>
          <w:lang w:val="tt-RU"/>
        </w:rPr>
        <w:t>Әлбәттә, бу бик куанычлы күренеш. Ләкин балалар бакчаларында урыннар кытлыгы мәсьәләсе дә туа. Шул уңайдан, һәр елны районда бер-ике балалар бакчасын төзүне максат итеп куйдык. Республика җитәкчелегенә зур рәхмәт, безнең мохтаҗлыкны беләләр һәм һәрвакыт ярдәм итәләр.</w:t>
      </w:r>
    </w:p>
    <w:p w:rsidR="00D60C42" w:rsidRDefault="00D60C42" w:rsidP="00D60C42">
      <w:pPr>
        <w:spacing w:line="360" w:lineRule="auto"/>
        <w:ind w:firstLine="708"/>
        <w:jc w:val="both"/>
        <w:rPr>
          <w:lang w:val="tt-RU"/>
        </w:rPr>
      </w:pPr>
      <w:r>
        <w:rPr>
          <w:rFonts w:ascii="Times New Roman" w:hAnsi="Times New Roman"/>
          <w:sz w:val="32"/>
          <w:szCs w:val="32"/>
          <w:lang w:val="tt-RU"/>
        </w:rPr>
        <w:t>2020нче елның 1нче сентябреннән Биектау авылында 340 урынга исәпләнгән «Байгыш» яңа балалар бакчасы файдалануга тапшырылды. Анда 18 төркемнең 9-ы ясле яшендәге балалар өчен каралган. Быел тагын 220 урынга исәпләнгән балалар бакчасы төзи башладык.</w:t>
      </w:r>
    </w:p>
    <w:p w:rsidR="00D60C42" w:rsidRDefault="00D60C42" w:rsidP="00D60C42">
      <w:pPr>
        <w:spacing w:line="360" w:lineRule="auto"/>
        <w:ind w:firstLine="708"/>
        <w:jc w:val="both"/>
        <w:rPr>
          <w:lang w:val="tt-RU"/>
        </w:rPr>
      </w:pPr>
      <w:r>
        <w:rPr>
          <w:rFonts w:ascii="Times New Roman" w:hAnsi="Times New Roman"/>
          <w:sz w:val="32"/>
          <w:szCs w:val="32"/>
          <w:lang w:val="tt-RU"/>
        </w:rPr>
        <w:t xml:space="preserve">Республикабызда, шулай ук районыбызда яңа мәгариф оешмалары биналарын төзүгә һәм төзекләндерүгә зур игътибар бирелә. </w:t>
      </w:r>
    </w:p>
    <w:p w:rsidR="00D60C42" w:rsidRDefault="00D60C42" w:rsidP="00D60C42">
      <w:pPr>
        <w:spacing w:line="360" w:lineRule="auto"/>
        <w:ind w:firstLine="708"/>
        <w:jc w:val="both"/>
        <w:rPr>
          <w:lang w:val="tt-RU"/>
        </w:rPr>
      </w:pPr>
      <w:r>
        <w:rPr>
          <w:rFonts w:ascii="Times New Roman" w:hAnsi="Times New Roman"/>
          <w:sz w:val="32"/>
          <w:szCs w:val="32"/>
          <w:lang w:val="tt-RU"/>
        </w:rPr>
        <w:t xml:space="preserve">Соңгы елларда, республика программасы кысаларында, районыбызда </w:t>
      </w:r>
      <w:r w:rsidR="00090DD9">
        <w:rPr>
          <w:rFonts w:ascii="Times New Roman" w:hAnsi="Times New Roman"/>
          <w:sz w:val="32"/>
          <w:szCs w:val="32"/>
          <w:lang w:val="tt-RU"/>
        </w:rPr>
        <w:t>820 укучыга исәпләнгән 2 мәктәп, 1280 урынлык</w:t>
      </w:r>
      <w:r>
        <w:rPr>
          <w:rFonts w:ascii="Times New Roman" w:hAnsi="Times New Roman"/>
          <w:sz w:val="32"/>
          <w:szCs w:val="32"/>
          <w:lang w:val="tt-RU"/>
        </w:rPr>
        <w:t xml:space="preserve"> 7 яңа балалар бакчасы төзелде. 14 мәктәп һәм 8 бакча бинасы  сыйфатлы итеп төзекләндерелде.</w:t>
      </w:r>
    </w:p>
    <w:p w:rsidR="00D60C42" w:rsidRDefault="00D60C42" w:rsidP="00D60C42">
      <w:pPr>
        <w:spacing w:line="360" w:lineRule="auto"/>
        <w:ind w:firstLine="708"/>
        <w:jc w:val="both"/>
        <w:rPr>
          <w:lang w:val="tt-RU"/>
        </w:rPr>
      </w:pPr>
      <w:r>
        <w:rPr>
          <w:rFonts w:ascii="Times New Roman" w:hAnsi="Times New Roman"/>
          <w:sz w:val="32"/>
          <w:szCs w:val="32"/>
          <w:lang w:val="tt-RU" w:eastAsia="ru-RU"/>
        </w:rPr>
        <w:t xml:space="preserve">Киләчәккә планнар зурдан. Чернышевка авылында мәктәп һәм балалар бакчасы төзелешен проектлау эшләре бара, Алат авылында да яңа балалар бакчасы белән мәктәп төзеләчәк. </w:t>
      </w:r>
    </w:p>
    <w:p w:rsidR="00D60C42" w:rsidRDefault="00D60C42" w:rsidP="00D60C42">
      <w:pPr>
        <w:spacing w:line="360" w:lineRule="auto"/>
        <w:ind w:firstLine="708"/>
        <w:jc w:val="both"/>
        <w:rPr>
          <w:lang w:val="tt-RU"/>
        </w:rPr>
      </w:pPr>
      <w:r>
        <w:rPr>
          <w:rFonts w:ascii="Times New Roman" w:hAnsi="Times New Roman"/>
          <w:sz w:val="32"/>
          <w:szCs w:val="32"/>
          <w:lang w:val="tt-RU"/>
        </w:rPr>
        <w:t xml:space="preserve">Районыбызда 45 авылдан 804 баланы 27 мәктәп автобусыукырга йөртә. Куллану вакыты чыгу һәм укучылар арту сәбәпле, тагын 8 автобус кирәк булачак. </w:t>
      </w:r>
    </w:p>
    <w:p w:rsidR="00484150" w:rsidRDefault="00D60C42" w:rsidP="00D60C42">
      <w:pPr>
        <w:spacing w:line="360" w:lineRule="auto"/>
        <w:ind w:firstLine="708"/>
        <w:jc w:val="both"/>
        <w:rPr>
          <w:rFonts w:ascii="Times New Roman" w:hAnsi="Times New Roman"/>
          <w:sz w:val="32"/>
          <w:szCs w:val="32"/>
          <w:lang w:val="tt-RU" w:eastAsia="ru-RU"/>
        </w:rPr>
      </w:pPr>
      <w:r>
        <w:rPr>
          <w:rFonts w:ascii="Times New Roman" w:hAnsi="Times New Roman"/>
          <w:sz w:val="32"/>
          <w:szCs w:val="32"/>
          <w:lang w:val="tt-RU" w:eastAsia="ru-RU"/>
        </w:rPr>
        <w:t xml:space="preserve">Белем бирүнең  сыйфатын арттыру юнәлешендә  мөһим  шарт - </w:t>
      </w:r>
      <w:r>
        <w:rPr>
          <w:rFonts w:ascii="Times New Roman" w:hAnsi="Times New Roman"/>
          <w:sz w:val="32"/>
          <w:szCs w:val="32"/>
          <w:lang w:val="tt-RU" w:eastAsia="ru-RU"/>
        </w:rPr>
        <w:lastRenderedPageBreak/>
        <w:t xml:space="preserve">белгечләр белән тәэмин ителеш. </w:t>
      </w:r>
    </w:p>
    <w:p w:rsidR="00D60C42" w:rsidRDefault="00D60C42" w:rsidP="00D60C42">
      <w:pPr>
        <w:spacing w:line="360" w:lineRule="auto"/>
        <w:ind w:firstLine="708"/>
        <w:jc w:val="both"/>
        <w:rPr>
          <w:lang w:val="tt-RU"/>
        </w:rPr>
      </w:pPr>
      <w:r>
        <w:rPr>
          <w:rFonts w:ascii="Times New Roman" w:hAnsi="Times New Roman"/>
          <w:sz w:val="32"/>
          <w:szCs w:val="32"/>
          <w:lang w:val="tt-RU"/>
        </w:rPr>
        <w:t xml:space="preserve">Быелгы уку елында Биектау мәгариф өлкәсендә 996 мәгариф хезмәткәре эшли, белгечләр белән тәэмин ителеш - 99 %. Укытучыларның уртача яше – 46 яшь. Агымдагы  уку елында 20 яшь белгеч мәгариф өлкәсендә хезмәт юлын башлап җибәрде. </w:t>
      </w:r>
    </w:p>
    <w:p w:rsidR="00D60C42" w:rsidRDefault="00D60C42" w:rsidP="00D60C42">
      <w:pPr>
        <w:spacing w:line="360" w:lineRule="auto"/>
        <w:ind w:firstLine="708"/>
        <w:jc w:val="both"/>
        <w:rPr>
          <w:lang w:val="tt-RU"/>
        </w:rPr>
      </w:pPr>
      <w:r>
        <w:rPr>
          <w:rFonts w:ascii="Times New Roman" w:hAnsi="Times New Roman"/>
          <w:sz w:val="32"/>
          <w:szCs w:val="32"/>
          <w:lang w:val="tt-RU"/>
        </w:rPr>
        <w:t>Бүгенге көндә, Республика грант программасы кысаларында, тагын 11 укучыбыз (бүгенге көндә алар студентлар инде)  максатчан юнәлеш буенча белем ала. Уку дәвамында аларга ай саен 15 мең сум түләнә. Шулай да, яшь укытучыларга ихтыяҗ зур, бу өлкәдә эшлисе эшләребез шактый әле.</w:t>
      </w:r>
    </w:p>
    <w:p w:rsidR="00484150" w:rsidRDefault="00D60C42" w:rsidP="00D60C42">
      <w:pPr>
        <w:spacing w:line="360" w:lineRule="auto"/>
        <w:ind w:firstLine="708"/>
        <w:jc w:val="both"/>
        <w:rPr>
          <w:rFonts w:ascii="Times New Roman" w:hAnsi="Times New Roman"/>
          <w:color w:val="000000"/>
          <w:sz w:val="32"/>
          <w:szCs w:val="32"/>
          <w:lang w:val="tt-RU"/>
        </w:rPr>
      </w:pPr>
      <w:r>
        <w:rPr>
          <w:rFonts w:ascii="Times New Roman" w:hAnsi="Times New Roman"/>
          <w:color w:val="000000"/>
          <w:sz w:val="32"/>
          <w:szCs w:val="32"/>
          <w:lang w:val="tt-RU"/>
        </w:rPr>
        <w:t>Районда сәләтле балаларны ачыклау максатыннан, олимпиада хәрәкәте буенча уңышлы гына эш алып барыла. Укучыларны әзерләүне яхшырту өчен 1 нче Биектау урта мәктәбендә муниципаль олимпиада үзәге оештырылды.</w:t>
      </w:r>
    </w:p>
    <w:p w:rsidR="00D60C42" w:rsidRDefault="00D60C42" w:rsidP="00D60C42">
      <w:pPr>
        <w:spacing w:line="360" w:lineRule="auto"/>
        <w:ind w:firstLine="708"/>
        <w:jc w:val="both"/>
        <w:rPr>
          <w:rFonts w:ascii="Times New Roman" w:hAnsi="Times New Roman"/>
          <w:lang w:val="tt-RU"/>
        </w:rPr>
      </w:pPr>
      <w:r>
        <w:rPr>
          <w:rFonts w:ascii="Times New Roman" w:hAnsi="Times New Roman"/>
          <w:color w:val="000000"/>
          <w:sz w:val="32"/>
          <w:szCs w:val="32"/>
          <w:lang w:val="tt-RU"/>
        </w:rPr>
        <w:t>Бердәм дәүләт имтиханнарын уңышлы тапшыру - белем бирү сыйфатының төп күрсәткече булып тора.</w:t>
      </w:r>
      <w:r>
        <w:rPr>
          <w:rFonts w:ascii="Times New Roman" w:hAnsi="Times New Roman"/>
          <w:sz w:val="32"/>
          <w:szCs w:val="32"/>
          <w:lang w:val="tt-RU" w:eastAsia="ru-RU"/>
        </w:rPr>
        <w:t>2020нче елда 11нче сыйныфны 130 укучы тәмамлады. Алар уңышлы гына имтиханнарын тапшырдылар һәм барысы да урта белем турында аттестат алуга ирештеләр.</w:t>
      </w:r>
    </w:p>
    <w:p w:rsidR="00D60C42" w:rsidRPr="00484150" w:rsidRDefault="00D60C42" w:rsidP="001B2D27">
      <w:pPr>
        <w:pStyle w:val="s4mailrucssattributepostfix"/>
        <w:spacing w:before="0" w:after="0" w:line="360" w:lineRule="auto"/>
        <w:ind w:firstLine="709"/>
        <w:jc w:val="right"/>
        <w:rPr>
          <w:rFonts w:cs="Cambria"/>
          <w:sz w:val="32"/>
          <w:szCs w:val="32"/>
          <w:u w:val="single"/>
        </w:rPr>
      </w:pPr>
      <w:r w:rsidRPr="00484150">
        <w:rPr>
          <w:rStyle w:val="bumpedfont15mailrucssattributepostfix"/>
          <w:rFonts w:cs="Cambria"/>
          <w:b/>
          <w:bCs/>
          <w:sz w:val="32"/>
          <w:szCs w:val="32"/>
          <w:u w:val="single"/>
        </w:rPr>
        <w:t xml:space="preserve">Здравоохранение </w:t>
      </w:r>
    </w:p>
    <w:p w:rsidR="00D60C42" w:rsidRPr="008172D4" w:rsidRDefault="00D60C42" w:rsidP="00D60C42">
      <w:pPr>
        <w:pStyle w:val="s4mailrucssattributepostfix"/>
        <w:spacing w:before="0" w:after="0" w:line="360" w:lineRule="auto"/>
        <w:ind w:firstLine="709"/>
        <w:jc w:val="both"/>
        <w:rPr>
          <w:rFonts w:cs="Cambria"/>
          <w:b/>
          <w:sz w:val="32"/>
          <w:szCs w:val="32"/>
        </w:rPr>
      </w:pPr>
      <w:r w:rsidRPr="008172D4">
        <w:rPr>
          <w:rStyle w:val="bumpedfont15mailrucssattributepostfix"/>
          <w:rFonts w:cs="Cambria"/>
          <w:b/>
          <w:sz w:val="32"/>
          <w:szCs w:val="32"/>
        </w:rPr>
        <w:t xml:space="preserve">Уважаемые </w:t>
      </w:r>
      <w:r w:rsidR="008172D4" w:rsidRPr="008172D4">
        <w:rPr>
          <w:rStyle w:val="bumpedfont15mailrucssattributepostfix"/>
          <w:rFonts w:cs="Cambria"/>
          <w:b/>
          <w:sz w:val="32"/>
          <w:szCs w:val="32"/>
        </w:rPr>
        <w:t>депутаты</w:t>
      </w:r>
      <w:r w:rsidRPr="008172D4">
        <w:rPr>
          <w:rStyle w:val="bumpedfont15mailrucssattributepostfix"/>
          <w:rFonts w:cs="Cambria"/>
          <w:b/>
          <w:sz w:val="32"/>
          <w:szCs w:val="32"/>
        </w:rPr>
        <w:t>!</w:t>
      </w:r>
    </w:p>
    <w:p w:rsidR="00D60C42" w:rsidRDefault="00D60C42" w:rsidP="00D60C42">
      <w:pPr>
        <w:spacing w:line="360" w:lineRule="auto"/>
        <w:ind w:firstLine="709"/>
        <w:jc w:val="both"/>
        <w:rPr>
          <w:rFonts w:ascii="Times New Roman" w:hAnsi="Times New Roman" w:cs="Cambria"/>
          <w:sz w:val="32"/>
          <w:szCs w:val="32"/>
        </w:rPr>
      </w:pPr>
      <w:r>
        <w:rPr>
          <w:rStyle w:val="bumpedfont15mailrucssattributepostfix"/>
          <w:rFonts w:ascii="Times New Roman" w:hAnsi="Times New Roman" w:cs="Cambria"/>
          <w:sz w:val="32"/>
          <w:szCs w:val="32"/>
        </w:rPr>
        <w:t xml:space="preserve">В 2020 году нам удалось серьезно улучшить </w:t>
      </w:r>
      <w:r>
        <w:rPr>
          <w:rFonts w:ascii="Times New Roman" w:hAnsi="Times New Roman" w:cs="Cambria"/>
          <w:sz w:val="32"/>
          <w:szCs w:val="32"/>
        </w:rPr>
        <w:t xml:space="preserve">материально-техническую базу в сфере здравоохранения. Проведены масштабные ремонтные работы учреждений первичного звена. </w:t>
      </w:r>
      <w:r>
        <w:rPr>
          <w:rFonts w:ascii="Times New Roman" w:hAnsi="Times New Roman" w:cs="Cambria"/>
          <w:bCs/>
          <w:sz w:val="32"/>
          <w:szCs w:val="32"/>
        </w:rPr>
        <w:t>В ходе капремонта объекты здравоохранения были оснащены новой мебелью и оборудованием.</w:t>
      </w:r>
    </w:p>
    <w:p w:rsidR="00484150" w:rsidRDefault="00D60C42" w:rsidP="00561137">
      <w:pPr>
        <w:tabs>
          <w:tab w:val="left" w:pos="567"/>
        </w:tabs>
        <w:spacing w:line="360" w:lineRule="auto"/>
        <w:ind w:firstLine="73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Завершается строительство модульного Офиса врача общей </w:t>
      </w:r>
      <w:r>
        <w:rPr>
          <w:rFonts w:ascii="Times New Roman" w:eastAsia="Calibri" w:hAnsi="Times New Roman" w:cs="Times New Roman"/>
          <w:sz w:val="32"/>
          <w:szCs w:val="32"/>
        </w:rPr>
        <w:lastRenderedPageBreak/>
        <w:t xml:space="preserve">практики и участковых педиатров в поселке Бирюлинского </w:t>
      </w:r>
      <w:proofErr w:type="spellStart"/>
      <w:r>
        <w:rPr>
          <w:rFonts w:ascii="Times New Roman" w:eastAsia="Calibri" w:hAnsi="Times New Roman" w:cs="Times New Roman"/>
          <w:sz w:val="32"/>
          <w:szCs w:val="32"/>
        </w:rPr>
        <w:t>зверсовхоза</w:t>
      </w:r>
      <w:proofErr w:type="spellEnd"/>
      <w:r w:rsidR="008172D4">
        <w:rPr>
          <w:rFonts w:ascii="Times New Roman" w:eastAsia="Calibri" w:hAnsi="Times New Roman" w:cs="Times New Roman"/>
          <w:sz w:val="32"/>
          <w:szCs w:val="32"/>
        </w:rPr>
        <w:t>,</w:t>
      </w:r>
      <w:r>
        <w:rPr>
          <w:rFonts w:ascii="Times New Roman" w:eastAsia="Calibri" w:hAnsi="Times New Roman" w:cs="Times New Roman"/>
          <w:sz w:val="32"/>
          <w:szCs w:val="32"/>
        </w:rPr>
        <w:t xml:space="preserve"> на сумму </w:t>
      </w:r>
      <w:r>
        <w:rPr>
          <w:rFonts w:ascii="Times New Roman" w:hAnsi="Times New Roman" w:cs="Times New Roman"/>
          <w:sz w:val="32"/>
          <w:szCs w:val="32"/>
          <w:lang w:eastAsia="ru-RU"/>
        </w:rPr>
        <w:t>38 миллионов рублей</w:t>
      </w:r>
      <w:r>
        <w:rPr>
          <w:rFonts w:ascii="Times New Roman" w:eastAsia="Calibri" w:hAnsi="Times New Roman" w:cs="Times New Roman"/>
          <w:sz w:val="32"/>
          <w:szCs w:val="32"/>
        </w:rPr>
        <w:t>.</w:t>
      </w:r>
    </w:p>
    <w:p w:rsidR="00D60C42" w:rsidRDefault="00D60C42" w:rsidP="00D60C42">
      <w:pPr>
        <w:tabs>
          <w:tab w:val="left" w:pos="567"/>
        </w:tabs>
        <w:spacing w:line="360" w:lineRule="auto"/>
        <w:ind w:firstLine="624"/>
        <w:jc w:val="both"/>
        <w:rPr>
          <w:rFonts w:ascii="Times New Roman" w:hAnsi="Times New Roman"/>
          <w:sz w:val="32"/>
          <w:szCs w:val="32"/>
        </w:rPr>
      </w:pPr>
      <w:r>
        <w:rPr>
          <w:rFonts w:ascii="Times New Roman" w:eastAsia="Calibri" w:hAnsi="Times New Roman" w:cs="Times New Roman"/>
          <w:sz w:val="32"/>
          <w:szCs w:val="32"/>
        </w:rPr>
        <w:t>Продолжается ремонт стационара ЦРБ, начатый в 2020 году</w:t>
      </w:r>
      <w:r w:rsidR="008172D4">
        <w:rPr>
          <w:rFonts w:ascii="Times New Roman" w:eastAsia="Calibri" w:hAnsi="Times New Roman" w:cs="Times New Roman"/>
          <w:sz w:val="32"/>
          <w:szCs w:val="32"/>
        </w:rPr>
        <w:t>,</w:t>
      </w:r>
      <w:r>
        <w:rPr>
          <w:rFonts w:ascii="Times New Roman" w:eastAsia="Calibri" w:hAnsi="Times New Roman" w:cs="Times New Roman"/>
          <w:sz w:val="32"/>
          <w:szCs w:val="32"/>
        </w:rPr>
        <w:t xml:space="preserve"> на сумму более 33 миллионов рублей. </w:t>
      </w:r>
    </w:p>
    <w:p w:rsidR="00D60C42" w:rsidRDefault="00090DD9" w:rsidP="00D60C42">
      <w:pPr>
        <w:tabs>
          <w:tab w:val="left" w:pos="0"/>
        </w:tabs>
        <w:spacing w:line="360" w:lineRule="auto"/>
        <w:ind w:firstLine="567"/>
        <w:jc w:val="both"/>
        <w:rPr>
          <w:rFonts w:ascii="Times New Roman" w:hAnsi="Times New Roman"/>
          <w:sz w:val="32"/>
          <w:szCs w:val="32"/>
        </w:rPr>
      </w:pPr>
      <w:r>
        <w:rPr>
          <w:rFonts w:ascii="Times New Roman" w:eastAsia="Calibri" w:hAnsi="Times New Roman" w:cs="Times New Roman"/>
          <w:sz w:val="32"/>
          <w:szCs w:val="32"/>
          <w:lang w:val="tt-RU"/>
        </w:rPr>
        <w:t xml:space="preserve">В текущем </w:t>
      </w:r>
      <w:r>
        <w:rPr>
          <w:rFonts w:ascii="Times New Roman" w:eastAsia="Calibri" w:hAnsi="Times New Roman" w:cs="Times New Roman"/>
          <w:sz w:val="32"/>
          <w:szCs w:val="32"/>
        </w:rPr>
        <w:t xml:space="preserve"> году</w:t>
      </w:r>
      <w:r w:rsidR="00D60C42">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начато </w:t>
      </w:r>
      <w:r w:rsidR="00D60C42">
        <w:rPr>
          <w:rFonts w:ascii="Times New Roman" w:eastAsia="Calibri" w:hAnsi="Times New Roman" w:cs="Times New Roman"/>
          <w:sz w:val="32"/>
          <w:szCs w:val="32"/>
        </w:rPr>
        <w:t xml:space="preserve">строительство новой поликлиники в ЦРБ на 250 посещений в смену, где пациенты смогут проходить исследования на компьютерном томографе. </w:t>
      </w:r>
      <w:r w:rsidR="00D60C42">
        <w:rPr>
          <w:rFonts w:ascii="Times New Roman" w:eastAsia="Calibri" w:hAnsi="Times New Roman" w:cs="Times New Roman"/>
          <w:bCs/>
          <w:sz w:val="32"/>
          <w:szCs w:val="32"/>
        </w:rPr>
        <w:t>Обновляется и автопарк больницы: получены 4 автомобиля</w:t>
      </w:r>
      <w:r w:rsidR="00D60C42">
        <w:rPr>
          <w:rFonts w:ascii="Times New Roman" w:hAnsi="Times New Roman" w:cs="Times New Roman"/>
          <w:bCs/>
          <w:color w:val="000000"/>
          <w:sz w:val="32"/>
          <w:szCs w:val="32"/>
        </w:rPr>
        <w:t xml:space="preserve"> скорой медицинской помощи</w:t>
      </w:r>
      <w:r w:rsidR="00D60C42">
        <w:rPr>
          <w:rFonts w:ascii="Times New Roman" w:eastAsia="Calibri" w:hAnsi="Times New Roman" w:cs="Times New Roman"/>
          <w:bCs/>
          <w:sz w:val="32"/>
          <w:szCs w:val="32"/>
        </w:rPr>
        <w:t xml:space="preserve"> и 2 легковых автомобиля. </w:t>
      </w:r>
    </w:p>
    <w:p w:rsidR="00D60C42" w:rsidRPr="001B2D27" w:rsidRDefault="00D60C42" w:rsidP="001B2D27">
      <w:pPr>
        <w:tabs>
          <w:tab w:val="left" w:pos="0"/>
        </w:tabs>
        <w:spacing w:line="360" w:lineRule="auto"/>
        <w:ind w:firstLine="567"/>
        <w:jc w:val="both"/>
        <w:rPr>
          <w:rFonts w:ascii="Times New Roman" w:hAnsi="Times New Roman"/>
          <w:sz w:val="32"/>
          <w:szCs w:val="32"/>
        </w:rPr>
      </w:pPr>
      <w:r>
        <w:rPr>
          <w:rFonts w:ascii="Times New Roman" w:eastAsia="Calibri" w:hAnsi="Times New Roman" w:cs="Times New Roman"/>
          <w:bCs/>
          <w:sz w:val="32"/>
          <w:szCs w:val="32"/>
        </w:rPr>
        <w:t xml:space="preserve">И все эти качественные изменения и амбициозные планы воплощаются в реальность благодаря поддержке </w:t>
      </w:r>
      <w:r>
        <w:rPr>
          <w:rFonts w:ascii="Times New Roman" w:eastAsia="Calibri" w:hAnsi="Times New Roman" w:cs="Times New Roman"/>
          <w:b/>
          <w:bCs/>
          <w:sz w:val="32"/>
          <w:szCs w:val="32"/>
        </w:rPr>
        <w:t xml:space="preserve">Президента Республики Татарстан Рустама </w:t>
      </w:r>
      <w:proofErr w:type="spellStart"/>
      <w:r>
        <w:rPr>
          <w:rFonts w:ascii="Times New Roman" w:eastAsia="Calibri" w:hAnsi="Times New Roman" w:cs="Times New Roman"/>
          <w:b/>
          <w:bCs/>
          <w:sz w:val="32"/>
          <w:szCs w:val="32"/>
        </w:rPr>
        <w:t>Нургалиевича</w:t>
      </w:r>
      <w:proofErr w:type="spellEnd"/>
      <w:r>
        <w:rPr>
          <w:rFonts w:ascii="Times New Roman" w:eastAsia="Calibri" w:hAnsi="Times New Roman" w:cs="Times New Roman"/>
          <w:b/>
          <w:bCs/>
          <w:sz w:val="32"/>
          <w:szCs w:val="32"/>
        </w:rPr>
        <w:t xml:space="preserve"> </w:t>
      </w:r>
      <w:proofErr w:type="spellStart"/>
      <w:r>
        <w:rPr>
          <w:rFonts w:ascii="Times New Roman" w:eastAsia="Calibri" w:hAnsi="Times New Roman" w:cs="Times New Roman"/>
          <w:b/>
          <w:bCs/>
          <w:sz w:val="32"/>
          <w:szCs w:val="32"/>
        </w:rPr>
        <w:t>Минниханова</w:t>
      </w:r>
      <w:proofErr w:type="spellEnd"/>
      <w:r>
        <w:rPr>
          <w:rFonts w:ascii="Times New Roman" w:eastAsia="Calibri" w:hAnsi="Times New Roman" w:cs="Times New Roman"/>
          <w:b/>
          <w:bCs/>
          <w:sz w:val="32"/>
          <w:szCs w:val="32"/>
        </w:rPr>
        <w:t>!</w:t>
      </w:r>
    </w:p>
    <w:p w:rsidR="00D60C42" w:rsidRDefault="00D60C42" w:rsidP="00D60C42">
      <w:pPr>
        <w:tabs>
          <w:tab w:val="left" w:pos="567"/>
        </w:tabs>
        <w:spacing w:line="360" w:lineRule="auto"/>
        <w:jc w:val="both"/>
        <w:rPr>
          <w:rFonts w:ascii="Times New Roman" w:hAnsi="Times New Roman"/>
          <w:sz w:val="32"/>
          <w:szCs w:val="32"/>
        </w:rPr>
      </w:pPr>
      <w:r>
        <w:rPr>
          <w:rFonts w:ascii="Times New Roman" w:eastAsia="Calibri" w:hAnsi="Times New Roman" w:cs="Times New Roman"/>
          <w:sz w:val="32"/>
          <w:szCs w:val="32"/>
        </w:rPr>
        <w:tab/>
        <w:t xml:space="preserve">15 мая  2020 года в Высокогорской ЦРБ </w:t>
      </w:r>
      <w:r w:rsidR="008172D4">
        <w:rPr>
          <w:rFonts w:ascii="Times New Roman" w:eastAsia="Calibri" w:hAnsi="Times New Roman" w:cs="Times New Roman"/>
          <w:sz w:val="32"/>
          <w:szCs w:val="32"/>
        </w:rPr>
        <w:t xml:space="preserve">был </w:t>
      </w:r>
      <w:r>
        <w:rPr>
          <w:rFonts w:ascii="Times New Roman" w:eastAsia="Calibri" w:hAnsi="Times New Roman" w:cs="Times New Roman"/>
          <w:sz w:val="32"/>
          <w:szCs w:val="32"/>
        </w:rPr>
        <w:t xml:space="preserve">развернут </w:t>
      </w:r>
      <w:proofErr w:type="spellStart"/>
      <w:r>
        <w:rPr>
          <w:rFonts w:ascii="Times New Roman" w:eastAsia="Calibri" w:hAnsi="Times New Roman" w:cs="Times New Roman"/>
          <w:sz w:val="32"/>
          <w:szCs w:val="32"/>
        </w:rPr>
        <w:t>Ковидный</w:t>
      </w:r>
      <w:proofErr w:type="spellEnd"/>
      <w:r>
        <w:rPr>
          <w:rFonts w:ascii="Times New Roman" w:eastAsia="Calibri" w:hAnsi="Times New Roman" w:cs="Times New Roman"/>
          <w:sz w:val="32"/>
          <w:szCs w:val="32"/>
        </w:rPr>
        <w:t xml:space="preserve"> инфекционный госпиталь на 77 коек, где пролечено 1500 больных.</w:t>
      </w:r>
    </w:p>
    <w:p w:rsidR="00D60C42" w:rsidRDefault="00D60C42" w:rsidP="00D60C42">
      <w:pPr>
        <w:tabs>
          <w:tab w:val="left" w:pos="567"/>
        </w:tabs>
        <w:spacing w:line="360" w:lineRule="auto"/>
        <w:jc w:val="both"/>
        <w:rPr>
          <w:rFonts w:ascii="Times New Roman" w:hAnsi="Times New Roman"/>
          <w:sz w:val="32"/>
          <w:szCs w:val="32"/>
        </w:rPr>
      </w:pPr>
      <w:r>
        <w:rPr>
          <w:rFonts w:ascii="Times New Roman" w:eastAsia="Calibri" w:hAnsi="Times New Roman" w:cs="Times New Roman"/>
          <w:sz w:val="32"/>
          <w:szCs w:val="32"/>
        </w:rPr>
        <w:tab/>
        <w:t>В период пандемии наши врачи</w:t>
      </w:r>
      <w:r>
        <w:rPr>
          <w:rFonts w:ascii="Times New Roman" w:hAnsi="Times New Roman" w:cs="Times New Roman"/>
          <w:color w:val="000000"/>
          <w:sz w:val="32"/>
          <w:szCs w:val="32"/>
          <w:shd w:val="clear" w:color="auto" w:fill="FFFFFF"/>
        </w:rPr>
        <w:t xml:space="preserve"> и медицинские работники</w:t>
      </w:r>
      <w:r>
        <w:rPr>
          <w:rFonts w:ascii="Times New Roman" w:eastAsia="Calibri" w:hAnsi="Times New Roman" w:cs="Times New Roman"/>
          <w:sz w:val="32"/>
          <w:szCs w:val="32"/>
        </w:rPr>
        <w:t xml:space="preserve"> проявляют стойкость и профессионализм в борьбе с </w:t>
      </w:r>
      <w:proofErr w:type="spellStart"/>
      <w:r>
        <w:rPr>
          <w:rFonts w:ascii="Times New Roman" w:eastAsia="Calibri" w:hAnsi="Times New Roman" w:cs="Times New Roman"/>
          <w:sz w:val="32"/>
          <w:szCs w:val="32"/>
        </w:rPr>
        <w:t>коронавирусом</w:t>
      </w:r>
      <w:proofErr w:type="spellEnd"/>
      <w:r>
        <w:rPr>
          <w:rFonts w:ascii="Times New Roman" w:eastAsia="Calibri" w:hAnsi="Times New Roman" w:cs="Times New Roman"/>
          <w:sz w:val="32"/>
          <w:szCs w:val="32"/>
        </w:rPr>
        <w:t>.</w:t>
      </w:r>
    </w:p>
    <w:p w:rsidR="00D60C42" w:rsidRPr="001B2D27" w:rsidRDefault="00D60C42" w:rsidP="001B2D27">
      <w:pPr>
        <w:tabs>
          <w:tab w:val="left" w:pos="567"/>
        </w:tabs>
        <w:spacing w:line="360" w:lineRule="auto"/>
        <w:jc w:val="both"/>
        <w:rPr>
          <w:rFonts w:ascii="Times New Roman" w:hAnsi="Times New Roman"/>
          <w:sz w:val="32"/>
          <w:szCs w:val="32"/>
        </w:rPr>
      </w:pPr>
      <w:r>
        <w:rPr>
          <w:rFonts w:ascii="Times New Roman" w:hAnsi="Times New Roman" w:cs="Times New Roman"/>
          <w:color w:val="000000"/>
          <w:sz w:val="32"/>
          <w:szCs w:val="32"/>
          <w:shd w:val="clear" w:color="auto" w:fill="FFFFFF"/>
        </w:rPr>
        <w:tab/>
        <w:t xml:space="preserve">Знаем, какая колоссальная нагрузка ложится на их плечи, в каких непростых условиях приходится им работать: буквально круглосуточно находиться в больничных палатах, помогая людям победить болезнь, находить в себе силы и добрые слова для каждого пациента. </w:t>
      </w:r>
      <w:bookmarkStart w:id="1" w:name="_GoBack2"/>
      <w:bookmarkEnd w:id="1"/>
      <w:r>
        <w:rPr>
          <w:rFonts w:ascii="Times New Roman" w:hAnsi="Times New Roman" w:cs="Times New Roman"/>
          <w:color w:val="000000"/>
          <w:sz w:val="32"/>
          <w:szCs w:val="32"/>
          <w:shd w:val="clear" w:color="auto" w:fill="FFFFFF"/>
        </w:rPr>
        <w:t>Большое им спасибо за то, что остаются верны своему профессиональному долгу.</w:t>
      </w:r>
    </w:p>
    <w:p w:rsidR="00D60C42" w:rsidRDefault="00D60C42" w:rsidP="00D60C42">
      <w:pPr>
        <w:spacing w:line="360" w:lineRule="auto"/>
        <w:ind w:firstLine="709"/>
        <w:jc w:val="both"/>
        <w:rPr>
          <w:rFonts w:ascii="Times New Roman" w:hAnsi="Times New Roman"/>
          <w:sz w:val="32"/>
          <w:szCs w:val="32"/>
        </w:rPr>
      </w:pPr>
      <w:r>
        <w:rPr>
          <w:rFonts w:ascii="Times New Roman" w:hAnsi="Times New Roman" w:cs="Cambria"/>
          <w:sz w:val="32"/>
          <w:szCs w:val="32"/>
        </w:rPr>
        <w:t xml:space="preserve">Из года в год </w:t>
      </w:r>
      <w:r w:rsidR="00A70EB5">
        <w:rPr>
          <w:rFonts w:ascii="Times New Roman" w:hAnsi="Times New Roman" w:cs="Cambria"/>
          <w:sz w:val="32"/>
          <w:szCs w:val="32"/>
        </w:rPr>
        <w:t>растет</w:t>
      </w:r>
      <w:r>
        <w:rPr>
          <w:rFonts w:ascii="Times New Roman" w:hAnsi="Times New Roman" w:cs="Cambria"/>
          <w:sz w:val="32"/>
          <w:szCs w:val="32"/>
        </w:rPr>
        <w:t xml:space="preserve"> численность населения </w:t>
      </w:r>
      <w:r w:rsidR="00A70EB5">
        <w:rPr>
          <w:rFonts w:ascii="Times New Roman" w:hAnsi="Times New Roman" w:cs="Cambria"/>
          <w:sz w:val="32"/>
          <w:szCs w:val="32"/>
        </w:rPr>
        <w:t>нашего</w:t>
      </w:r>
      <w:r>
        <w:rPr>
          <w:rFonts w:ascii="Times New Roman" w:hAnsi="Times New Roman" w:cs="Cambria"/>
          <w:sz w:val="32"/>
          <w:szCs w:val="32"/>
        </w:rPr>
        <w:t xml:space="preserve"> района. По итогам 2020 года, численность </w:t>
      </w:r>
      <w:r w:rsidR="00A70EB5">
        <w:rPr>
          <w:rFonts w:ascii="Times New Roman" w:hAnsi="Times New Roman" w:cs="Cambria"/>
          <w:sz w:val="32"/>
          <w:szCs w:val="32"/>
        </w:rPr>
        <w:t>населения</w:t>
      </w:r>
      <w:r>
        <w:rPr>
          <w:rFonts w:ascii="Times New Roman" w:hAnsi="Times New Roman" w:cs="Cambria"/>
          <w:sz w:val="32"/>
          <w:szCs w:val="32"/>
        </w:rPr>
        <w:t xml:space="preserve"> составила – 5</w:t>
      </w:r>
      <w:r w:rsidR="00A70EB5">
        <w:rPr>
          <w:rFonts w:ascii="Times New Roman" w:hAnsi="Times New Roman" w:cs="Cambria"/>
          <w:sz w:val="32"/>
          <w:szCs w:val="32"/>
        </w:rPr>
        <w:t xml:space="preserve">3 </w:t>
      </w:r>
      <w:r>
        <w:rPr>
          <w:rFonts w:ascii="Times New Roman" w:hAnsi="Times New Roman" w:cs="Cambria"/>
          <w:sz w:val="32"/>
          <w:szCs w:val="32"/>
        </w:rPr>
        <w:t>тыс. человек, а уже по итогам 2021 года мы ожидаем прирост более чем в тысячу человек!</w:t>
      </w:r>
    </w:p>
    <w:p w:rsidR="00D60C42"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Причины такого роста очевидны и объективны – это близость к нашей столице, уникальные природные ландшафты и развивающаяся инфраструктура. </w:t>
      </w:r>
    </w:p>
    <w:p w:rsidR="00484150" w:rsidRDefault="00D60C42" w:rsidP="001B2D27">
      <w:pPr>
        <w:spacing w:line="360" w:lineRule="auto"/>
        <w:ind w:firstLine="709"/>
        <w:jc w:val="both"/>
        <w:rPr>
          <w:rFonts w:ascii="Times New Roman" w:hAnsi="Times New Roman" w:cs="Cambria"/>
          <w:sz w:val="32"/>
          <w:szCs w:val="32"/>
        </w:rPr>
      </w:pPr>
      <w:r>
        <w:rPr>
          <w:rFonts w:ascii="Times New Roman" w:hAnsi="Times New Roman" w:cs="Cambria"/>
          <w:sz w:val="32"/>
          <w:szCs w:val="32"/>
        </w:rPr>
        <w:lastRenderedPageBreak/>
        <w:t xml:space="preserve">Нам необходимо привлекать высококвалифицированных специалистов. </w:t>
      </w:r>
    </w:p>
    <w:p w:rsidR="00D60C42" w:rsidRPr="001B2D27" w:rsidRDefault="00D60C42" w:rsidP="001B2D27">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Мы должны и обязаны существенно повысить качество оказываемых услуг, </w:t>
      </w:r>
      <w:r>
        <w:rPr>
          <w:rStyle w:val="bumpedfont15mailrucssattributepostfix"/>
          <w:rFonts w:ascii="Times New Roman" w:hAnsi="Times New Roman" w:cs="Cambria"/>
          <w:sz w:val="32"/>
          <w:szCs w:val="32"/>
        </w:rPr>
        <w:t xml:space="preserve">доступность медицинской помощи. Здоровье жителей – наша главная задача. </w:t>
      </w:r>
    </w:p>
    <w:p w:rsidR="00D60C42" w:rsidRPr="00484150" w:rsidRDefault="00D60C42" w:rsidP="001B2D27">
      <w:pPr>
        <w:spacing w:line="360" w:lineRule="auto"/>
        <w:ind w:left="-142" w:firstLine="567"/>
        <w:jc w:val="right"/>
        <w:rPr>
          <w:sz w:val="32"/>
          <w:szCs w:val="32"/>
          <w:u w:val="single"/>
        </w:rPr>
      </w:pPr>
      <w:r w:rsidRPr="00484150">
        <w:rPr>
          <w:rFonts w:ascii="Times New Roman" w:hAnsi="Times New Roman" w:cs="Times New Roman"/>
          <w:b/>
          <w:sz w:val="32"/>
          <w:szCs w:val="32"/>
          <w:u w:val="single"/>
        </w:rPr>
        <w:t>Социальная поддержка населения</w:t>
      </w:r>
    </w:p>
    <w:p w:rsidR="00D60C42" w:rsidRDefault="00D60C42" w:rsidP="00D60C42">
      <w:pPr>
        <w:spacing w:line="360" w:lineRule="auto"/>
        <w:ind w:left="-142" w:firstLine="567"/>
        <w:jc w:val="both"/>
        <w:rPr>
          <w:sz w:val="32"/>
          <w:szCs w:val="32"/>
        </w:rPr>
      </w:pPr>
      <w:r>
        <w:rPr>
          <w:rFonts w:ascii="Times New Roman" w:hAnsi="Times New Roman" w:cs="Times New Roman"/>
          <w:sz w:val="32"/>
          <w:szCs w:val="32"/>
        </w:rPr>
        <w:t>Важной составляющей частью нашей работы является социальная поддержка населения. Так в 2020 году в области социальной защиты населению оказано 365 тысяч услуг, на сумму 21</w:t>
      </w:r>
      <w:r w:rsidR="00A70EB5">
        <w:rPr>
          <w:rFonts w:ascii="Times New Roman" w:hAnsi="Times New Roman" w:cs="Times New Roman"/>
          <w:sz w:val="32"/>
          <w:szCs w:val="32"/>
        </w:rPr>
        <w:t xml:space="preserve">3 </w:t>
      </w:r>
      <w:r>
        <w:rPr>
          <w:rFonts w:ascii="Times New Roman" w:hAnsi="Times New Roman" w:cs="Times New Roman"/>
          <w:sz w:val="32"/>
          <w:szCs w:val="32"/>
        </w:rPr>
        <w:t>млн.</w:t>
      </w:r>
      <w:r w:rsidR="00A70EB5">
        <w:rPr>
          <w:rFonts w:ascii="Times New Roman" w:hAnsi="Times New Roman" w:cs="Times New Roman"/>
          <w:sz w:val="32"/>
          <w:szCs w:val="32"/>
        </w:rPr>
        <w:t xml:space="preserve"> </w:t>
      </w:r>
      <w:r>
        <w:rPr>
          <w:rFonts w:ascii="Times New Roman" w:hAnsi="Times New Roman" w:cs="Times New Roman"/>
          <w:sz w:val="32"/>
          <w:szCs w:val="32"/>
        </w:rPr>
        <w:t xml:space="preserve">рублей. </w:t>
      </w:r>
    </w:p>
    <w:p w:rsidR="00D60C42" w:rsidRDefault="00D60C42" w:rsidP="00D60C42">
      <w:pPr>
        <w:spacing w:line="360" w:lineRule="auto"/>
        <w:ind w:left="-142" w:firstLine="567"/>
        <w:jc w:val="both"/>
        <w:rPr>
          <w:sz w:val="32"/>
          <w:szCs w:val="32"/>
        </w:rPr>
      </w:pPr>
      <w:r>
        <w:rPr>
          <w:rFonts w:ascii="Times New Roman" w:hAnsi="Times New Roman" w:cs="Times New Roman"/>
          <w:sz w:val="32"/>
          <w:szCs w:val="32"/>
        </w:rPr>
        <w:t>286 семей получили материальную помощь на основании социального контракта на сумму 13 миллионов</w:t>
      </w:r>
      <w:bookmarkStart w:id="2" w:name="_GoBack3"/>
      <w:bookmarkEnd w:id="2"/>
      <w:r w:rsidR="00481E27">
        <w:rPr>
          <w:rFonts w:ascii="Times New Roman" w:hAnsi="Times New Roman" w:cs="Times New Roman"/>
          <w:sz w:val="32"/>
          <w:szCs w:val="32"/>
        </w:rPr>
        <w:t xml:space="preserve"> </w:t>
      </w:r>
      <w:r>
        <w:rPr>
          <w:rFonts w:ascii="Times New Roman" w:hAnsi="Times New Roman" w:cs="Times New Roman"/>
          <w:sz w:val="32"/>
          <w:szCs w:val="32"/>
        </w:rPr>
        <w:t xml:space="preserve">рублей. </w:t>
      </w:r>
    </w:p>
    <w:p w:rsidR="00484150" w:rsidRDefault="00D60C42" w:rsidP="00D60C42">
      <w:pPr>
        <w:spacing w:line="360" w:lineRule="auto"/>
        <w:ind w:left="-142" w:firstLine="567"/>
        <w:jc w:val="both"/>
        <w:rPr>
          <w:rFonts w:ascii="Times New Roman" w:hAnsi="Times New Roman" w:cs="Times New Roman"/>
          <w:sz w:val="32"/>
          <w:szCs w:val="32"/>
        </w:rPr>
      </w:pPr>
      <w:r>
        <w:rPr>
          <w:rFonts w:ascii="Times New Roman" w:hAnsi="Times New Roman" w:cs="Times New Roman"/>
          <w:sz w:val="32"/>
          <w:szCs w:val="32"/>
        </w:rPr>
        <w:t xml:space="preserve">Центральное место </w:t>
      </w:r>
      <w:r w:rsidR="00481E27">
        <w:rPr>
          <w:rFonts w:ascii="Times New Roman" w:hAnsi="Times New Roman" w:cs="Times New Roman"/>
          <w:sz w:val="32"/>
          <w:szCs w:val="32"/>
        </w:rPr>
        <w:t>в проекте «Старшее поколение» н</w:t>
      </w:r>
      <w:r>
        <w:rPr>
          <w:rFonts w:ascii="Times New Roman" w:hAnsi="Times New Roman" w:cs="Times New Roman"/>
          <w:sz w:val="32"/>
          <w:szCs w:val="32"/>
        </w:rPr>
        <w:t xml:space="preserve">ационального проекта «Демография» занимает создание долговременного ухода за гражданами пожилого возраста и инвалидами.  </w:t>
      </w:r>
    </w:p>
    <w:p w:rsidR="00D60C42" w:rsidRDefault="00D60C42" w:rsidP="00D60C42">
      <w:pPr>
        <w:spacing w:line="360" w:lineRule="auto"/>
        <w:ind w:left="-142" w:firstLine="567"/>
        <w:jc w:val="both"/>
        <w:rPr>
          <w:sz w:val="32"/>
          <w:szCs w:val="32"/>
        </w:rPr>
      </w:pPr>
      <w:r>
        <w:rPr>
          <w:rFonts w:ascii="Times New Roman" w:hAnsi="Times New Roman" w:cs="Times New Roman"/>
          <w:sz w:val="32"/>
          <w:szCs w:val="32"/>
        </w:rPr>
        <w:t xml:space="preserve">7 муниципальных районов республики, в том числе Высокогорский, отобраны для реализации </w:t>
      </w:r>
      <w:r w:rsidR="00A70EB5">
        <w:rPr>
          <w:rFonts w:ascii="Times New Roman" w:hAnsi="Times New Roman" w:cs="Times New Roman"/>
          <w:sz w:val="32"/>
          <w:szCs w:val="32"/>
        </w:rPr>
        <w:t>данного проекта</w:t>
      </w:r>
      <w:r>
        <w:rPr>
          <w:rFonts w:ascii="Times New Roman" w:hAnsi="Times New Roman" w:cs="Times New Roman"/>
          <w:sz w:val="32"/>
          <w:szCs w:val="32"/>
        </w:rPr>
        <w:t xml:space="preserve"> в Республике Татарстан на </w:t>
      </w:r>
      <w:r w:rsidR="000E623C">
        <w:rPr>
          <w:rFonts w:ascii="Times New Roman" w:hAnsi="Times New Roman" w:cs="Times New Roman"/>
          <w:sz w:val="32"/>
          <w:szCs w:val="32"/>
          <w:lang w:val="tt-RU"/>
        </w:rPr>
        <w:t>2</w:t>
      </w:r>
      <w:r>
        <w:rPr>
          <w:rFonts w:ascii="Times New Roman" w:hAnsi="Times New Roman" w:cs="Times New Roman"/>
          <w:sz w:val="32"/>
          <w:szCs w:val="32"/>
        </w:rPr>
        <w:t xml:space="preserve">019 — 2021 годы.  </w:t>
      </w:r>
    </w:p>
    <w:p w:rsidR="00D60C42" w:rsidRDefault="00D60C42" w:rsidP="00D60C42">
      <w:pPr>
        <w:spacing w:line="360" w:lineRule="auto"/>
        <w:ind w:left="-142" w:firstLine="567"/>
        <w:jc w:val="both"/>
        <w:rPr>
          <w:sz w:val="32"/>
          <w:szCs w:val="32"/>
        </w:rPr>
      </w:pPr>
      <w:r>
        <w:rPr>
          <w:rFonts w:ascii="Times New Roman" w:hAnsi="Times New Roman" w:cs="Times New Roman"/>
          <w:sz w:val="32"/>
          <w:szCs w:val="32"/>
        </w:rPr>
        <w:t xml:space="preserve">Также в рамках проекта «Старшее поколение» организована  доставка лиц старше 65 лет, проживающих в сельской местности, в медицинские учреждения в целях проведения профилактических медицинских осмотров. Данной услугой воспользовались 1587 лиц пожилого возраста.  </w:t>
      </w:r>
    </w:p>
    <w:p w:rsidR="00D60C42" w:rsidRDefault="00D60C42" w:rsidP="00D60C42">
      <w:pPr>
        <w:spacing w:line="360" w:lineRule="auto"/>
        <w:ind w:left="-142" w:firstLine="567"/>
        <w:jc w:val="both"/>
        <w:rPr>
          <w:sz w:val="32"/>
          <w:szCs w:val="32"/>
        </w:rPr>
      </w:pPr>
      <w:r>
        <w:rPr>
          <w:rFonts w:ascii="Times New Roman" w:hAnsi="Times New Roman" w:cs="Times New Roman"/>
          <w:sz w:val="32"/>
          <w:szCs w:val="32"/>
        </w:rPr>
        <w:t xml:space="preserve">К сожалению, участников Великой отечественной войны каждый год становится все меньше и меньше. Сегодня рядом с нами проживают всего 7 дорогих нам людей. От всей души хочу поблагодарить каждого из них за мирное небо над головой. </w:t>
      </w:r>
    </w:p>
    <w:p w:rsidR="00D60C42" w:rsidRPr="00484150" w:rsidRDefault="00D60C42" w:rsidP="00484150">
      <w:pPr>
        <w:spacing w:line="360" w:lineRule="auto"/>
        <w:ind w:left="-142" w:firstLine="567"/>
        <w:jc w:val="both"/>
        <w:rPr>
          <w:sz w:val="32"/>
          <w:szCs w:val="32"/>
        </w:rPr>
      </w:pPr>
      <w:r>
        <w:rPr>
          <w:rFonts w:ascii="Times New Roman" w:hAnsi="Times New Roman" w:cs="Times New Roman"/>
          <w:sz w:val="32"/>
          <w:szCs w:val="32"/>
        </w:rPr>
        <w:t xml:space="preserve">Благодаря их мужеству, чести и достоинству, они всегда будут </w:t>
      </w:r>
      <w:r>
        <w:rPr>
          <w:rFonts w:ascii="Times New Roman" w:hAnsi="Times New Roman" w:cs="Times New Roman"/>
          <w:sz w:val="32"/>
          <w:szCs w:val="32"/>
        </w:rPr>
        <w:lastRenderedPageBreak/>
        <w:t xml:space="preserve">почитаемы своими потомками, живущими в эти светлые дни. </w:t>
      </w:r>
    </w:p>
    <w:p w:rsidR="00561137" w:rsidRDefault="00561137" w:rsidP="001B2D27">
      <w:pPr>
        <w:jc w:val="right"/>
        <w:rPr>
          <w:rStyle w:val="bumpedfont15mailrucssattributepostfix"/>
          <w:rFonts w:ascii="Times New Roman" w:hAnsi="Times New Roman" w:cs="Times New Roman"/>
          <w:b/>
          <w:bCs/>
          <w:sz w:val="28"/>
          <w:szCs w:val="28"/>
          <w:u w:val="single"/>
        </w:rPr>
      </w:pPr>
    </w:p>
    <w:p w:rsidR="00561137" w:rsidRDefault="00561137" w:rsidP="001B2D27">
      <w:pPr>
        <w:jc w:val="right"/>
        <w:rPr>
          <w:rStyle w:val="bumpedfont15mailrucssattributepostfix"/>
          <w:rFonts w:ascii="Times New Roman" w:hAnsi="Times New Roman" w:cs="Times New Roman"/>
          <w:b/>
          <w:bCs/>
          <w:sz w:val="28"/>
          <w:szCs w:val="28"/>
          <w:u w:val="single"/>
        </w:rPr>
      </w:pPr>
    </w:p>
    <w:p w:rsidR="00D60C42" w:rsidRPr="00484150" w:rsidRDefault="00481E27" w:rsidP="001B2D27">
      <w:pPr>
        <w:jc w:val="right"/>
        <w:rPr>
          <w:rStyle w:val="bumpedfont15mailrucssattributepostfix"/>
          <w:rFonts w:ascii="Times New Roman" w:hAnsi="Times New Roman" w:cs="Times New Roman"/>
          <w:b/>
          <w:bCs/>
          <w:sz w:val="28"/>
          <w:szCs w:val="28"/>
          <w:u w:val="single"/>
        </w:rPr>
      </w:pPr>
      <w:r w:rsidRPr="00484150">
        <w:rPr>
          <w:rStyle w:val="bumpedfont15mailrucssattributepostfix"/>
          <w:rFonts w:ascii="Times New Roman" w:hAnsi="Times New Roman" w:cs="Times New Roman"/>
          <w:b/>
          <w:bCs/>
          <w:sz w:val="28"/>
          <w:szCs w:val="28"/>
          <w:u w:val="single"/>
        </w:rPr>
        <w:t>Культура</w:t>
      </w:r>
    </w:p>
    <w:p w:rsidR="00481E27" w:rsidRDefault="00481E27" w:rsidP="00D60C42">
      <w:pPr>
        <w:jc w:val="both"/>
        <w:rPr>
          <w:rStyle w:val="bumpedfont15mailrucssattributepostfix"/>
        </w:rPr>
      </w:pPr>
    </w:p>
    <w:p w:rsidR="00134E72" w:rsidRPr="00E14162" w:rsidRDefault="00A70EB5" w:rsidP="00134E72">
      <w:pPr>
        <w:pStyle w:val="Standard"/>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Т</w:t>
      </w:r>
      <w:r w:rsidRPr="00E14162">
        <w:rPr>
          <w:rFonts w:ascii="Times New Roman" w:hAnsi="Times New Roman" w:cs="Times New Roman"/>
          <w:sz w:val="32"/>
          <w:szCs w:val="32"/>
        </w:rPr>
        <w:t>ворческие коллективы и талантливые</w:t>
      </w:r>
      <w:r>
        <w:rPr>
          <w:rFonts w:ascii="Times New Roman" w:hAnsi="Times New Roman" w:cs="Times New Roman"/>
          <w:sz w:val="32"/>
          <w:szCs w:val="32"/>
        </w:rPr>
        <w:t xml:space="preserve"> люди нашего района и</w:t>
      </w:r>
      <w:r w:rsidR="00134E72" w:rsidRPr="00E14162">
        <w:rPr>
          <w:rFonts w:ascii="Times New Roman" w:hAnsi="Times New Roman" w:cs="Times New Roman"/>
          <w:sz w:val="32"/>
          <w:szCs w:val="32"/>
        </w:rPr>
        <w:t xml:space="preserve">з года в год </w:t>
      </w:r>
      <w:r w:rsidRPr="00E14162">
        <w:rPr>
          <w:rFonts w:ascii="Times New Roman" w:hAnsi="Times New Roman" w:cs="Times New Roman"/>
          <w:sz w:val="32"/>
          <w:szCs w:val="32"/>
        </w:rPr>
        <w:t xml:space="preserve">обеспечивают </w:t>
      </w:r>
      <w:r w:rsidR="00134E72" w:rsidRPr="00E14162">
        <w:rPr>
          <w:rFonts w:ascii="Times New Roman" w:hAnsi="Times New Roman" w:cs="Times New Roman"/>
          <w:sz w:val="32"/>
          <w:szCs w:val="32"/>
        </w:rPr>
        <w:t xml:space="preserve">сохранение и развитие лучших традиций национальной культуры. </w:t>
      </w:r>
    </w:p>
    <w:p w:rsidR="00134E72" w:rsidRPr="00E14162" w:rsidRDefault="00134E72" w:rsidP="00134E72">
      <w:pPr>
        <w:tabs>
          <w:tab w:val="left" w:pos="0"/>
        </w:tabs>
        <w:spacing w:line="360" w:lineRule="auto"/>
        <w:jc w:val="both"/>
        <w:rPr>
          <w:rFonts w:ascii="Times New Roman" w:hAnsi="Times New Roman" w:cs="Times New Roman"/>
          <w:sz w:val="32"/>
          <w:szCs w:val="32"/>
        </w:rPr>
      </w:pPr>
      <w:r w:rsidRPr="00E14162">
        <w:rPr>
          <w:rFonts w:ascii="Times New Roman" w:eastAsia="Calibri" w:hAnsi="Times New Roman" w:cs="Times New Roman"/>
          <w:color w:val="000000" w:themeColor="text1"/>
          <w:sz w:val="32"/>
          <w:szCs w:val="32"/>
        </w:rPr>
        <w:tab/>
      </w:r>
      <w:r>
        <w:rPr>
          <w:rFonts w:ascii="Times New Roman" w:eastAsia="Calibri" w:hAnsi="Times New Roman" w:cs="Times New Roman"/>
          <w:color w:val="000000" w:themeColor="text1"/>
          <w:sz w:val="32"/>
          <w:szCs w:val="32"/>
        </w:rPr>
        <w:t xml:space="preserve">Они </w:t>
      </w:r>
      <w:r w:rsidRPr="00E14162">
        <w:rPr>
          <w:rFonts w:ascii="Times New Roman" w:eastAsia="Calibri" w:hAnsi="Times New Roman" w:cs="Times New Roman"/>
          <w:color w:val="000000" w:themeColor="text1"/>
          <w:sz w:val="32"/>
          <w:szCs w:val="32"/>
        </w:rPr>
        <w:t xml:space="preserve">достойно представляют не только район, но и республику, на различных </w:t>
      </w:r>
      <w:r w:rsidR="00730011">
        <w:rPr>
          <w:rFonts w:ascii="Times New Roman" w:eastAsia="Calibri" w:hAnsi="Times New Roman" w:cs="Times New Roman"/>
          <w:color w:val="000000" w:themeColor="text1"/>
          <w:sz w:val="32"/>
          <w:szCs w:val="32"/>
        </w:rPr>
        <w:t>мероприятиях</w:t>
      </w:r>
      <w:r w:rsidRPr="00E14162">
        <w:rPr>
          <w:rFonts w:ascii="Times New Roman" w:eastAsia="Calibri" w:hAnsi="Times New Roman" w:cs="Times New Roman"/>
          <w:color w:val="000000" w:themeColor="text1"/>
          <w:sz w:val="32"/>
          <w:szCs w:val="32"/>
        </w:rPr>
        <w:t>. Среди них много лауреатов, дипломантов и обладателей грантов.</w:t>
      </w:r>
    </w:p>
    <w:p w:rsidR="00D60C42" w:rsidRDefault="00D60C42" w:rsidP="00134E72">
      <w:pPr>
        <w:spacing w:line="360" w:lineRule="auto"/>
        <w:ind w:firstLine="567"/>
        <w:jc w:val="both"/>
        <w:rPr>
          <w:sz w:val="32"/>
          <w:szCs w:val="32"/>
        </w:rPr>
      </w:pPr>
      <w:r>
        <w:rPr>
          <w:rFonts w:ascii="Times New Roman" w:hAnsi="Times New Roman" w:cs="Times New Roman"/>
          <w:sz w:val="32"/>
          <w:szCs w:val="32"/>
        </w:rPr>
        <w:t>На сегодняшний день в отрасли культуры района</w:t>
      </w:r>
      <w:r>
        <w:rPr>
          <w:rFonts w:ascii="Times New Roman" w:eastAsia="Calibri" w:hAnsi="Times New Roman" w:cs="Times New Roman"/>
          <w:sz w:val="32"/>
          <w:szCs w:val="32"/>
        </w:rPr>
        <w:t xml:space="preserve"> работают 220 специалистов. </w:t>
      </w:r>
    </w:p>
    <w:p w:rsidR="00D60C42" w:rsidRDefault="00D60C42" w:rsidP="00D60C42">
      <w:pPr>
        <w:spacing w:line="360" w:lineRule="auto"/>
        <w:ind w:firstLine="567"/>
        <w:jc w:val="both"/>
      </w:pPr>
      <w:r>
        <w:rPr>
          <w:rFonts w:ascii="Times New Roman" w:hAnsi="Times New Roman" w:cs="Times New Roman"/>
          <w:sz w:val="32"/>
          <w:szCs w:val="32"/>
        </w:rPr>
        <w:t>С целью укрепления материально-технической базы культурно-досуговых учреждений приобретено тех</w:t>
      </w:r>
      <w:r w:rsidR="00730011">
        <w:rPr>
          <w:rFonts w:ascii="Times New Roman" w:hAnsi="Times New Roman" w:cs="Times New Roman"/>
          <w:sz w:val="32"/>
          <w:szCs w:val="32"/>
        </w:rPr>
        <w:t>нических средств, оборудования и реквизитов</w:t>
      </w:r>
      <w:r>
        <w:rPr>
          <w:rFonts w:ascii="Times New Roman" w:hAnsi="Times New Roman" w:cs="Times New Roman"/>
          <w:sz w:val="32"/>
          <w:szCs w:val="32"/>
        </w:rPr>
        <w:t xml:space="preserve"> на сумму </w:t>
      </w:r>
      <w:r w:rsidR="00730011">
        <w:rPr>
          <w:rFonts w:ascii="Times New Roman" w:hAnsi="Times New Roman" w:cs="Times New Roman"/>
          <w:sz w:val="32"/>
          <w:szCs w:val="32"/>
        </w:rPr>
        <w:t>2,3</w:t>
      </w:r>
      <w:r>
        <w:rPr>
          <w:rFonts w:ascii="Times New Roman" w:hAnsi="Times New Roman" w:cs="Times New Roman"/>
          <w:sz w:val="32"/>
          <w:szCs w:val="32"/>
        </w:rPr>
        <w:t xml:space="preserve"> миллион</w:t>
      </w:r>
      <w:r w:rsidR="00730011">
        <w:rPr>
          <w:rFonts w:ascii="Times New Roman" w:hAnsi="Times New Roman" w:cs="Times New Roman"/>
          <w:sz w:val="32"/>
          <w:szCs w:val="32"/>
        </w:rPr>
        <w:t>а</w:t>
      </w:r>
      <w:r>
        <w:rPr>
          <w:rFonts w:ascii="Times New Roman" w:hAnsi="Times New Roman" w:cs="Times New Roman"/>
          <w:sz w:val="32"/>
          <w:szCs w:val="32"/>
        </w:rPr>
        <w:t xml:space="preserve"> </w:t>
      </w:r>
      <w:r w:rsidR="00730011">
        <w:rPr>
          <w:rFonts w:ascii="Times New Roman" w:hAnsi="Times New Roman" w:cs="Times New Roman"/>
          <w:sz w:val="32"/>
          <w:szCs w:val="32"/>
        </w:rPr>
        <w:t>рублей.</w:t>
      </w:r>
      <w:r>
        <w:rPr>
          <w:rFonts w:ascii="Times New Roman" w:hAnsi="Times New Roman" w:cs="Times New Roman"/>
          <w:sz w:val="32"/>
          <w:szCs w:val="32"/>
        </w:rPr>
        <w:t xml:space="preserve"> </w:t>
      </w:r>
    </w:p>
    <w:p w:rsidR="00D60C42" w:rsidRDefault="00D60C42" w:rsidP="00D60C42">
      <w:pPr>
        <w:spacing w:line="360" w:lineRule="auto"/>
        <w:ind w:firstLine="708"/>
        <w:jc w:val="both"/>
        <w:rPr>
          <w:rFonts w:ascii="Times New Roman" w:hAnsi="Times New Roman"/>
          <w:sz w:val="32"/>
          <w:szCs w:val="32"/>
        </w:rPr>
      </w:pPr>
      <w:r>
        <w:rPr>
          <w:rFonts w:ascii="Times New Roman" w:hAnsi="Times New Roman" w:cs="Times New Roman"/>
          <w:sz w:val="32"/>
          <w:szCs w:val="32"/>
        </w:rPr>
        <w:t>В 2020 году построено  новое здание Больше-</w:t>
      </w:r>
      <w:proofErr w:type="spellStart"/>
      <w:r>
        <w:rPr>
          <w:rFonts w:ascii="Times New Roman" w:hAnsi="Times New Roman" w:cs="Times New Roman"/>
          <w:sz w:val="32"/>
          <w:szCs w:val="32"/>
        </w:rPr>
        <w:t>Ковалинского</w:t>
      </w:r>
      <w:proofErr w:type="spellEnd"/>
      <w:r>
        <w:rPr>
          <w:rFonts w:ascii="Times New Roman" w:hAnsi="Times New Roman" w:cs="Times New Roman"/>
          <w:sz w:val="32"/>
          <w:szCs w:val="32"/>
        </w:rPr>
        <w:t xml:space="preserve"> СДК на 100 мест.</w:t>
      </w:r>
      <w:r w:rsidR="00481E27">
        <w:rPr>
          <w:rFonts w:ascii="Times New Roman" w:hAnsi="Times New Roman" w:cs="Times New Roman"/>
          <w:sz w:val="32"/>
          <w:szCs w:val="32"/>
        </w:rPr>
        <w:t xml:space="preserve"> </w:t>
      </w:r>
      <w:r>
        <w:rPr>
          <w:rFonts w:ascii="Times New Roman" w:hAnsi="Times New Roman" w:cs="Times New Roman"/>
          <w:sz w:val="32"/>
          <w:szCs w:val="32"/>
        </w:rPr>
        <w:t>Проведен текущий ремонт за счет местного бюджета в Чернышевском СДК на сумму 433 тысячи рублей.</w:t>
      </w:r>
    </w:p>
    <w:p w:rsidR="00D60C42" w:rsidRDefault="00D60C42" w:rsidP="00D60C42">
      <w:pPr>
        <w:spacing w:line="360" w:lineRule="auto"/>
        <w:ind w:firstLine="567"/>
        <w:jc w:val="both"/>
        <w:rPr>
          <w:rFonts w:ascii="Times New Roman" w:hAnsi="Times New Roman"/>
          <w:sz w:val="32"/>
          <w:szCs w:val="32"/>
        </w:rPr>
      </w:pPr>
      <w:r>
        <w:rPr>
          <w:rFonts w:ascii="Times New Roman" w:hAnsi="Times New Roman" w:cs="Times New Roman"/>
          <w:sz w:val="32"/>
          <w:szCs w:val="32"/>
        </w:rPr>
        <w:t xml:space="preserve">Ежегодно учреждения культуры участвуют в конкурсах и </w:t>
      </w:r>
      <w:proofErr w:type="spellStart"/>
      <w:r>
        <w:rPr>
          <w:rFonts w:ascii="Times New Roman" w:hAnsi="Times New Roman" w:cs="Times New Roman"/>
          <w:sz w:val="32"/>
          <w:szCs w:val="32"/>
        </w:rPr>
        <w:t>грантовых</w:t>
      </w:r>
      <w:proofErr w:type="spellEnd"/>
      <w:r>
        <w:rPr>
          <w:rFonts w:ascii="Times New Roman" w:hAnsi="Times New Roman" w:cs="Times New Roman"/>
          <w:sz w:val="32"/>
          <w:szCs w:val="32"/>
        </w:rPr>
        <w:t xml:space="preserve"> проектах. Общая сумма денежного поощрения в 2020 году составила 650 тысяч рублей.</w:t>
      </w:r>
    </w:p>
    <w:p w:rsidR="00D60C42" w:rsidRPr="00481E27" w:rsidRDefault="00D60C42" w:rsidP="00D60C42">
      <w:pPr>
        <w:spacing w:line="360" w:lineRule="auto"/>
        <w:ind w:firstLine="567"/>
        <w:jc w:val="both"/>
        <w:rPr>
          <w:rFonts w:ascii="Times New Roman" w:hAnsi="Times New Roman" w:cs="Cambria"/>
          <w:b/>
          <w:sz w:val="32"/>
          <w:szCs w:val="32"/>
        </w:rPr>
      </w:pPr>
      <w:r w:rsidRPr="00481E27">
        <w:rPr>
          <w:rStyle w:val="a8"/>
          <w:b w:val="0"/>
          <w:sz w:val="32"/>
          <w:szCs w:val="32"/>
        </w:rPr>
        <w:t>1 октября в Высокогорском районе после модернизации в рамках Национального проекта «Культура» открылась модульная Чернышевская сельская библиотека.</w:t>
      </w:r>
    </w:p>
    <w:p w:rsidR="00D60C42" w:rsidRDefault="00D60C42" w:rsidP="00D60C42">
      <w:pPr>
        <w:spacing w:line="360" w:lineRule="auto"/>
        <w:ind w:firstLine="709"/>
        <w:jc w:val="both"/>
        <w:rPr>
          <w:rFonts w:ascii="Times New Roman" w:hAnsi="Times New Roman"/>
          <w:sz w:val="32"/>
          <w:szCs w:val="32"/>
        </w:rPr>
      </w:pPr>
      <w:r>
        <w:rPr>
          <w:rFonts w:ascii="Times New Roman" w:hAnsi="Times New Roman" w:cs="Times New Roman"/>
          <w:sz w:val="32"/>
          <w:szCs w:val="32"/>
        </w:rPr>
        <w:t>В 20</w:t>
      </w:r>
      <w:r w:rsidR="001B2D27">
        <w:rPr>
          <w:rFonts w:ascii="Times New Roman" w:hAnsi="Times New Roman" w:cs="Times New Roman"/>
          <w:sz w:val="32"/>
          <w:szCs w:val="32"/>
        </w:rPr>
        <w:t>20 году были выпущены две книги о Высокогорском районе.</w:t>
      </w:r>
    </w:p>
    <w:p w:rsidR="00484150" w:rsidRDefault="00D60C42" w:rsidP="00481E27">
      <w:pPr>
        <w:spacing w:line="360" w:lineRule="auto"/>
        <w:ind w:firstLine="708"/>
        <w:jc w:val="both"/>
        <w:rPr>
          <w:rFonts w:ascii="Times New Roman" w:eastAsia="Calibri" w:hAnsi="Times New Roman" w:cs="Times New Roman"/>
          <w:sz w:val="32"/>
          <w:szCs w:val="32"/>
        </w:rPr>
      </w:pPr>
      <w:r>
        <w:rPr>
          <w:rFonts w:ascii="Times New Roman" w:hAnsi="Times New Roman" w:cs="Times New Roman"/>
          <w:sz w:val="32"/>
          <w:szCs w:val="32"/>
        </w:rPr>
        <w:t>Ежегодно талантливая молодежь района активно принимает участие и становится призерами и лауреатами во всероссийских</w:t>
      </w:r>
      <w:r w:rsidR="000B3F2B">
        <w:rPr>
          <w:rFonts w:ascii="Times New Roman" w:hAnsi="Times New Roman" w:cs="Times New Roman"/>
          <w:sz w:val="32"/>
          <w:szCs w:val="32"/>
        </w:rPr>
        <w:t xml:space="preserve"> и </w:t>
      </w:r>
      <w:r>
        <w:rPr>
          <w:rFonts w:ascii="Times New Roman" w:hAnsi="Times New Roman" w:cs="Times New Roman"/>
          <w:sz w:val="32"/>
          <w:szCs w:val="32"/>
        </w:rPr>
        <w:t xml:space="preserve">международных </w:t>
      </w:r>
      <w:r>
        <w:rPr>
          <w:rFonts w:ascii="Times New Roman" w:hAnsi="Times New Roman" w:cs="Times New Roman"/>
          <w:sz w:val="32"/>
          <w:szCs w:val="32"/>
        </w:rPr>
        <w:lastRenderedPageBreak/>
        <w:t>профессиональных конкурсах, таких как: «Созвездие-</w:t>
      </w:r>
      <w:proofErr w:type="spellStart"/>
      <w:r>
        <w:rPr>
          <w:rFonts w:ascii="Times New Roman" w:hAnsi="Times New Roman" w:cs="Times New Roman"/>
          <w:sz w:val="32"/>
          <w:szCs w:val="32"/>
        </w:rPr>
        <w:t>Йолдызлык</w:t>
      </w:r>
      <w:proofErr w:type="spellEnd"/>
      <w:r>
        <w:rPr>
          <w:rFonts w:ascii="Times New Roman" w:hAnsi="Times New Roman" w:cs="Times New Roman"/>
          <w:sz w:val="32"/>
          <w:szCs w:val="32"/>
        </w:rPr>
        <w:t>», «</w:t>
      </w:r>
      <w:proofErr w:type="spellStart"/>
      <w:r>
        <w:rPr>
          <w:rFonts w:ascii="Times New Roman" w:hAnsi="Times New Roman" w:cs="Times New Roman"/>
          <w:sz w:val="32"/>
          <w:szCs w:val="32"/>
        </w:rPr>
        <w:t>Ватан</w:t>
      </w:r>
      <w:proofErr w:type="spellEnd"/>
      <w:r>
        <w:rPr>
          <w:rFonts w:ascii="Times New Roman" w:hAnsi="Times New Roman" w:cs="Times New Roman"/>
          <w:sz w:val="32"/>
          <w:szCs w:val="32"/>
        </w:rPr>
        <w:t>», «</w:t>
      </w:r>
      <w:proofErr w:type="spellStart"/>
      <w:r>
        <w:rPr>
          <w:rFonts w:ascii="Times New Roman" w:hAnsi="Times New Roman" w:cs="Times New Roman"/>
          <w:sz w:val="32"/>
          <w:szCs w:val="32"/>
        </w:rPr>
        <w:t>Ягымлы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яз</w:t>
      </w:r>
      <w:proofErr w:type="spellEnd"/>
      <w:r>
        <w:rPr>
          <w:rFonts w:ascii="Times New Roman" w:hAnsi="Times New Roman" w:cs="Times New Roman"/>
          <w:sz w:val="32"/>
          <w:szCs w:val="32"/>
        </w:rPr>
        <w:t xml:space="preserve">», «Без </w:t>
      </w:r>
      <w:proofErr w:type="spellStart"/>
      <w:r>
        <w:rPr>
          <w:rFonts w:ascii="Times New Roman" w:hAnsi="Times New Roman" w:cs="Times New Roman"/>
          <w:sz w:val="32"/>
          <w:szCs w:val="32"/>
        </w:rPr>
        <w:t>берг</w:t>
      </w:r>
      <w:proofErr w:type="spellEnd"/>
      <w:r>
        <w:rPr>
          <w:rFonts w:ascii="Times New Roman" w:hAnsi="Times New Roman" w:cs="Times New Roman"/>
          <w:sz w:val="32"/>
          <w:szCs w:val="32"/>
          <w:lang w:val="tt-RU"/>
        </w:rPr>
        <w:t>ә</w:t>
      </w:r>
      <w:r>
        <w:rPr>
          <w:rFonts w:ascii="Times New Roman" w:hAnsi="Times New Roman" w:cs="Times New Roman"/>
          <w:sz w:val="32"/>
          <w:szCs w:val="32"/>
        </w:rPr>
        <w:t>», «</w:t>
      </w:r>
      <w:proofErr w:type="spellStart"/>
      <w:r>
        <w:rPr>
          <w:rFonts w:ascii="Times New Roman" w:hAnsi="Times New Roman" w:cs="Times New Roman"/>
          <w:sz w:val="32"/>
          <w:szCs w:val="32"/>
        </w:rPr>
        <w:t>Балкыш</w:t>
      </w:r>
      <w:proofErr w:type="spellEnd"/>
      <w:r>
        <w:rPr>
          <w:rFonts w:ascii="Times New Roman" w:hAnsi="Times New Roman" w:cs="Times New Roman"/>
          <w:sz w:val="32"/>
          <w:szCs w:val="32"/>
        </w:rPr>
        <w:t>», «Вдохновение» и многие другие.</w:t>
      </w:r>
    </w:p>
    <w:p w:rsidR="00D60C42" w:rsidRDefault="00D60C42" w:rsidP="00481E27">
      <w:pPr>
        <w:spacing w:line="360" w:lineRule="auto"/>
        <w:ind w:firstLine="708"/>
        <w:jc w:val="both"/>
        <w:rPr>
          <w:rFonts w:ascii="Times New Roman" w:hAnsi="Times New Roman"/>
          <w:sz w:val="32"/>
          <w:szCs w:val="32"/>
        </w:rPr>
      </w:pPr>
      <w:r>
        <w:rPr>
          <w:rFonts w:ascii="Times New Roman" w:eastAsia="Calibri" w:hAnsi="Times New Roman" w:cs="Times New Roman"/>
          <w:sz w:val="32"/>
          <w:szCs w:val="32"/>
        </w:rPr>
        <w:t xml:space="preserve">На базе </w:t>
      </w:r>
      <w:proofErr w:type="spellStart"/>
      <w:r>
        <w:rPr>
          <w:rFonts w:ascii="Times New Roman" w:eastAsia="Calibri" w:hAnsi="Times New Roman" w:cs="Times New Roman"/>
          <w:sz w:val="32"/>
          <w:szCs w:val="32"/>
        </w:rPr>
        <w:t>Мемдельского</w:t>
      </w:r>
      <w:proofErr w:type="spellEnd"/>
      <w:r>
        <w:rPr>
          <w:rFonts w:ascii="Times New Roman" w:eastAsia="Calibri" w:hAnsi="Times New Roman" w:cs="Times New Roman"/>
          <w:sz w:val="32"/>
          <w:szCs w:val="32"/>
        </w:rPr>
        <w:t xml:space="preserve"> СДК функционируют районный филиал общественной организации татарских женщин «Ак </w:t>
      </w:r>
      <w:proofErr w:type="spellStart"/>
      <w:r>
        <w:rPr>
          <w:rFonts w:ascii="Times New Roman" w:eastAsia="Calibri" w:hAnsi="Times New Roman" w:cs="Times New Roman"/>
          <w:sz w:val="32"/>
          <w:szCs w:val="32"/>
        </w:rPr>
        <w:t>калфак</w:t>
      </w:r>
      <w:proofErr w:type="spellEnd"/>
      <w:r>
        <w:rPr>
          <w:rFonts w:ascii="Times New Roman" w:eastAsia="Calibri" w:hAnsi="Times New Roman" w:cs="Times New Roman"/>
          <w:sz w:val="32"/>
          <w:szCs w:val="32"/>
        </w:rPr>
        <w:t xml:space="preserve">» при Всемирном Конгрессе Татар. Организация ведет работу по сохранению национальной самобытности, возрождению </w:t>
      </w:r>
      <w:r w:rsidR="000B3F2B">
        <w:rPr>
          <w:rFonts w:ascii="Times New Roman" w:eastAsia="Calibri" w:hAnsi="Times New Roman" w:cs="Times New Roman"/>
          <w:sz w:val="32"/>
          <w:szCs w:val="32"/>
        </w:rPr>
        <w:t xml:space="preserve">обычаев и </w:t>
      </w:r>
      <w:r>
        <w:rPr>
          <w:rFonts w:ascii="Times New Roman" w:eastAsia="Calibri" w:hAnsi="Times New Roman" w:cs="Times New Roman"/>
          <w:sz w:val="32"/>
          <w:szCs w:val="32"/>
        </w:rPr>
        <w:t xml:space="preserve">обрядов, уважительному отношению к родному языку. </w:t>
      </w:r>
      <w:r>
        <w:rPr>
          <w:rFonts w:ascii="Times New Roman" w:hAnsi="Times New Roman" w:cs="Times New Roman"/>
          <w:sz w:val="32"/>
          <w:szCs w:val="32"/>
        </w:rPr>
        <w:t xml:space="preserve">На базе </w:t>
      </w:r>
      <w:proofErr w:type="spellStart"/>
      <w:r>
        <w:rPr>
          <w:rFonts w:ascii="Times New Roman" w:hAnsi="Times New Roman" w:cs="Times New Roman"/>
          <w:sz w:val="32"/>
          <w:szCs w:val="32"/>
        </w:rPr>
        <w:t>Усадского</w:t>
      </w:r>
      <w:proofErr w:type="spellEnd"/>
      <w:r>
        <w:rPr>
          <w:rFonts w:ascii="Times New Roman" w:hAnsi="Times New Roman" w:cs="Times New Roman"/>
          <w:sz w:val="32"/>
          <w:szCs w:val="32"/>
        </w:rPr>
        <w:t xml:space="preserve"> СДК работает В</w:t>
      </w:r>
      <w:r>
        <w:rPr>
          <w:rFonts w:ascii="Times New Roman" w:eastAsia="Calibri" w:hAnsi="Times New Roman" w:cs="Times New Roman"/>
          <w:sz w:val="32"/>
          <w:szCs w:val="32"/>
        </w:rPr>
        <w:t>ысокогорское отделение региональной общественной организации «Русское национально - культурное объединение РТ». В целях сохранения и развития традиционной народной русской культуры проводятся различные мероприятия и праздники. Хочется отметить слаженную работу с общественной организацией «Землячество Биектау», которая заняла 3-е место в конкурсе среди землячеств Республики Татарстан.</w:t>
      </w:r>
      <w:bookmarkStart w:id="3" w:name="_GoBack1"/>
      <w:bookmarkEnd w:id="3"/>
    </w:p>
    <w:p w:rsidR="00484150" w:rsidRDefault="00D60C42" w:rsidP="00D60C42">
      <w:pPr>
        <w:pStyle w:val="a7"/>
        <w:spacing w:after="0" w:line="360" w:lineRule="auto"/>
        <w:ind w:left="0" w:firstLine="708"/>
        <w:jc w:val="both"/>
        <w:rPr>
          <w:rStyle w:val="bumpedfont15mailrucssattributepostfix"/>
          <w:rFonts w:ascii="Times New Roman" w:hAnsi="Times New Roman" w:cs="Cambria"/>
          <w:sz w:val="32"/>
          <w:szCs w:val="32"/>
        </w:rPr>
      </w:pPr>
      <w:r>
        <w:rPr>
          <w:rStyle w:val="bumpedfont15mailrucssattributepostfix"/>
          <w:rFonts w:ascii="Times New Roman" w:hAnsi="Times New Roman" w:cs="Cambria"/>
          <w:sz w:val="32"/>
          <w:szCs w:val="32"/>
        </w:rPr>
        <w:t xml:space="preserve">На сегодняшний день в нашем районе есть острая необходимость в строительстве культурного центра в селе Высокая Гора. </w:t>
      </w:r>
    </w:p>
    <w:p w:rsidR="00D60C42" w:rsidRDefault="000B3F2B" w:rsidP="00D60C42">
      <w:pPr>
        <w:pStyle w:val="a7"/>
        <w:spacing w:after="0" w:line="360" w:lineRule="auto"/>
        <w:ind w:left="0" w:firstLine="708"/>
        <w:jc w:val="both"/>
        <w:rPr>
          <w:rFonts w:ascii="Times New Roman" w:hAnsi="Times New Roman" w:cs="Cambria"/>
          <w:sz w:val="32"/>
          <w:szCs w:val="32"/>
        </w:rPr>
      </w:pPr>
      <w:r>
        <w:rPr>
          <w:rStyle w:val="bumpedfont15mailrucssattributepostfix"/>
          <w:rFonts w:ascii="Times New Roman" w:hAnsi="Times New Roman" w:cs="Cambria"/>
          <w:sz w:val="32"/>
          <w:szCs w:val="32"/>
        </w:rPr>
        <w:t>И</w:t>
      </w:r>
      <w:r w:rsidR="00D60C42">
        <w:rPr>
          <w:rStyle w:val="bumpedfont15mailrucssattributepostfix"/>
          <w:rFonts w:ascii="Times New Roman" w:hAnsi="Times New Roman" w:cs="Cambria"/>
          <w:sz w:val="32"/>
          <w:szCs w:val="32"/>
        </w:rPr>
        <w:t>меющийся дом культуры не имеет отдельного здания и находится в арендованных помещениях общеобразовательной школы. Это создает определенные неудобства и в обеспечении учебного процесса и со стороны организации культурных мероприятий.</w:t>
      </w:r>
      <w:r>
        <w:rPr>
          <w:rStyle w:val="bumpedfont15mailrucssattributepostfix"/>
          <w:rFonts w:ascii="Times New Roman" w:hAnsi="Times New Roman" w:cs="Cambria"/>
          <w:sz w:val="32"/>
          <w:szCs w:val="32"/>
        </w:rPr>
        <w:t xml:space="preserve"> Этот вопрос неоднократно поднимался жителями села Высокая Гора на собраниях граждан.</w:t>
      </w:r>
    </w:p>
    <w:p w:rsidR="00D60C42" w:rsidRPr="00484150" w:rsidRDefault="00D60C42" w:rsidP="001B2D27">
      <w:pPr>
        <w:pStyle w:val="s4mailrucssattributepostfix"/>
        <w:spacing w:before="0" w:after="0" w:line="360" w:lineRule="auto"/>
        <w:ind w:firstLine="709"/>
        <w:jc w:val="right"/>
        <w:rPr>
          <w:u w:val="single"/>
        </w:rPr>
      </w:pPr>
      <w:r w:rsidRPr="00484150">
        <w:rPr>
          <w:rStyle w:val="bumpedfont15mailrucssattributepostfix"/>
          <w:rFonts w:cs="Cambria"/>
          <w:b/>
          <w:bCs/>
          <w:sz w:val="32"/>
          <w:szCs w:val="32"/>
          <w:u w:val="single"/>
        </w:rPr>
        <w:t>Физкультура и спорт</w:t>
      </w:r>
    </w:p>
    <w:p w:rsidR="00D60C42" w:rsidRDefault="00D60C42" w:rsidP="00D60C42">
      <w:pPr>
        <w:pStyle w:val="s4mailrucssattributepostfix"/>
        <w:spacing w:before="0" w:after="0" w:line="360" w:lineRule="auto"/>
        <w:ind w:firstLine="709"/>
        <w:jc w:val="both"/>
        <w:rPr>
          <w:rFonts w:cs="Cambria"/>
          <w:sz w:val="32"/>
          <w:szCs w:val="32"/>
        </w:rPr>
      </w:pPr>
      <w:r>
        <w:rPr>
          <w:rStyle w:val="bumpedfont15mailrucssattributepostfix"/>
          <w:rFonts w:cs="Cambria"/>
          <w:sz w:val="32"/>
          <w:szCs w:val="32"/>
        </w:rPr>
        <w:t>Спорт и здоровый образ жизни в тренде – каждый второй житель в возрасте от 3 до 79 ле</w:t>
      </w:r>
      <w:r w:rsidR="000A1838">
        <w:rPr>
          <w:rStyle w:val="bumpedfont15mailrucssattributepostfix"/>
          <w:rFonts w:cs="Cambria"/>
          <w:sz w:val="32"/>
          <w:szCs w:val="32"/>
        </w:rPr>
        <w:t>т регулярно занимается спортом.</w:t>
      </w:r>
    </w:p>
    <w:p w:rsidR="00484150" w:rsidRDefault="00D60C42" w:rsidP="00561137">
      <w:pPr>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В Высокогорском районе работают две спортивные школы и один спортивный комплекс, где детям и взрослым представлена возможность заниматься в четырнадцати видах спорта, таких как хоккей, футбол, </w:t>
      </w:r>
      <w:r w:rsidR="000A1838">
        <w:rPr>
          <w:rFonts w:ascii="Times New Roman" w:hAnsi="Times New Roman" w:cs="Times New Roman"/>
          <w:sz w:val="32"/>
          <w:szCs w:val="32"/>
        </w:rPr>
        <w:t xml:space="preserve">волейбол, </w:t>
      </w:r>
      <w:proofErr w:type="spellStart"/>
      <w:r>
        <w:rPr>
          <w:rFonts w:ascii="Times New Roman" w:hAnsi="Times New Roman" w:cs="Times New Roman"/>
          <w:sz w:val="32"/>
          <w:szCs w:val="32"/>
        </w:rPr>
        <w:t>корэш</w:t>
      </w:r>
      <w:proofErr w:type="spellEnd"/>
      <w:r>
        <w:rPr>
          <w:rFonts w:ascii="Times New Roman" w:hAnsi="Times New Roman" w:cs="Times New Roman"/>
          <w:sz w:val="32"/>
          <w:szCs w:val="32"/>
        </w:rPr>
        <w:t xml:space="preserve"> и другие. </w:t>
      </w:r>
    </w:p>
    <w:p w:rsidR="00D60C42" w:rsidRDefault="00D60C42" w:rsidP="00D60C42">
      <w:pPr>
        <w:spacing w:line="360" w:lineRule="auto"/>
        <w:ind w:firstLine="709"/>
        <w:jc w:val="both"/>
        <w:rPr>
          <w:rFonts w:ascii="Times New Roman" w:hAnsi="Times New Roman"/>
        </w:rPr>
      </w:pPr>
      <w:r>
        <w:rPr>
          <w:rFonts w:ascii="Times New Roman" w:hAnsi="Times New Roman" w:cs="Times New Roman"/>
          <w:sz w:val="32"/>
          <w:szCs w:val="32"/>
        </w:rPr>
        <w:t>Особое внимание уделяется развитию массовых видов спорта. Ежегодно проводятся такие спортивные мероприятия, как Лыжня России, Кросс наций, Первомайская эстафета, Фестиваль ГТО, «День физкультурника»</w:t>
      </w:r>
      <w:r w:rsidR="000A1838">
        <w:rPr>
          <w:rFonts w:ascii="Times New Roman" w:hAnsi="Times New Roman" w:cs="Times New Roman"/>
          <w:sz w:val="32"/>
          <w:szCs w:val="32"/>
        </w:rPr>
        <w:t>,</w:t>
      </w:r>
      <w:r>
        <w:rPr>
          <w:rFonts w:ascii="Times New Roman" w:hAnsi="Times New Roman" w:cs="Times New Roman"/>
          <w:sz w:val="32"/>
          <w:szCs w:val="32"/>
        </w:rPr>
        <w:t xml:space="preserve"> Спартакиада среди коммерческих и бюджетных организаций, где с каждым годом количество участников</w:t>
      </w:r>
      <w:r w:rsidR="000A1838" w:rsidRPr="000A1838">
        <w:rPr>
          <w:rFonts w:ascii="Times New Roman" w:hAnsi="Times New Roman" w:cs="Times New Roman"/>
          <w:sz w:val="32"/>
          <w:szCs w:val="32"/>
        </w:rPr>
        <w:t xml:space="preserve"> </w:t>
      </w:r>
      <w:r w:rsidR="000A1838">
        <w:rPr>
          <w:rFonts w:ascii="Times New Roman" w:hAnsi="Times New Roman" w:cs="Times New Roman"/>
          <w:sz w:val="32"/>
          <w:szCs w:val="32"/>
        </w:rPr>
        <w:t>увеличивается</w:t>
      </w:r>
      <w:r>
        <w:rPr>
          <w:rFonts w:ascii="Times New Roman" w:hAnsi="Times New Roman" w:cs="Times New Roman"/>
          <w:sz w:val="32"/>
          <w:szCs w:val="32"/>
        </w:rPr>
        <w:t>.</w:t>
      </w:r>
    </w:p>
    <w:p w:rsidR="00D60C42" w:rsidRDefault="00D60C42" w:rsidP="00D60C42">
      <w:pPr>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Приоритетным направлением реализации государственной молодежной политики в Высокогорском муниципальном районе является развитие молодежного правоохранительного движения «Форпост» и организация отдыха детей и молодежи на базе муниципального лагеря «</w:t>
      </w:r>
      <w:proofErr w:type="spellStart"/>
      <w:r>
        <w:rPr>
          <w:rFonts w:ascii="Times New Roman" w:hAnsi="Times New Roman" w:cs="Times New Roman"/>
          <w:sz w:val="32"/>
          <w:szCs w:val="32"/>
        </w:rPr>
        <w:t>Чирша</w:t>
      </w:r>
      <w:proofErr w:type="spellEnd"/>
      <w:r>
        <w:rPr>
          <w:rFonts w:ascii="Times New Roman" w:hAnsi="Times New Roman" w:cs="Times New Roman"/>
          <w:sz w:val="32"/>
          <w:szCs w:val="32"/>
        </w:rPr>
        <w:t xml:space="preserve">». </w:t>
      </w:r>
    </w:p>
    <w:p w:rsidR="00D60C42" w:rsidRDefault="00D60C42" w:rsidP="00D60C42">
      <w:pPr>
        <w:spacing w:line="360" w:lineRule="auto"/>
        <w:ind w:firstLine="709"/>
        <w:jc w:val="both"/>
        <w:rPr>
          <w:rFonts w:ascii="Times New Roman" w:hAnsi="Times New Roman"/>
        </w:rPr>
      </w:pPr>
      <w:r>
        <w:rPr>
          <w:rFonts w:ascii="Times New Roman" w:hAnsi="Times New Roman" w:cs="Times New Roman"/>
          <w:sz w:val="32"/>
          <w:szCs w:val="32"/>
        </w:rPr>
        <w:t>В рамках Республиканской программы строительства универсальных спортивных площадок в 2020 году построен</w:t>
      </w:r>
      <w:r w:rsidR="000A1838">
        <w:rPr>
          <w:rFonts w:ascii="Times New Roman" w:hAnsi="Times New Roman" w:cs="Times New Roman"/>
          <w:sz w:val="32"/>
          <w:szCs w:val="32"/>
        </w:rPr>
        <w:t xml:space="preserve">ы </w:t>
      </w:r>
      <w:r>
        <w:rPr>
          <w:rFonts w:ascii="Times New Roman" w:hAnsi="Times New Roman" w:cs="Times New Roman"/>
          <w:sz w:val="32"/>
          <w:szCs w:val="32"/>
        </w:rPr>
        <w:t xml:space="preserve">2 универсальные спортивные площадки в селе </w:t>
      </w:r>
      <w:proofErr w:type="spellStart"/>
      <w:r>
        <w:rPr>
          <w:rFonts w:ascii="Times New Roman" w:hAnsi="Times New Roman" w:cs="Times New Roman"/>
          <w:sz w:val="32"/>
          <w:szCs w:val="32"/>
        </w:rPr>
        <w:t>Мульма</w:t>
      </w:r>
      <w:proofErr w:type="spellEnd"/>
      <w:r>
        <w:rPr>
          <w:rFonts w:ascii="Times New Roman" w:hAnsi="Times New Roman" w:cs="Times New Roman"/>
          <w:sz w:val="32"/>
          <w:szCs w:val="32"/>
        </w:rPr>
        <w:t xml:space="preserve"> и </w:t>
      </w:r>
      <w:r w:rsidR="00740EC7">
        <w:rPr>
          <w:rFonts w:ascii="Times New Roman" w:hAnsi="Times New Roman" w:cs="Times New Roman"/>
          <w:sz w:val="32"/>
          <w:szCs w:val="32"/>
        </w:rPr>
        <w:t xml:space="preserve">в </w:t>
      </w:r>
      <w:r>
        <w:rPr>
          <w:rFonts w:ascii="Times New Roman" w:hAnsi="Times New Roman" w:cs="Times New Roman"/>
          <w:sz w:val="32"/>
          <w:szCs w:val="32"/>
        </w:rPr>
        <w:t>д</w:t>
      </w:r>
      <w:r w:rsidR="000A1838">
        <w:rPr>
          <w:rFonts w:ascii="Times New Roman" w:hAnsi="Times New Roman" w:cs="Times New Roman"/>
          <w:sz w:val="32"/>
          <w:szCs w:val="32"/>
        </w:rPr>
        <w:t>еревне</w:t>
      </w:r>
      <w:r>
        <w:rPr>
          <w:rFonts w:ascii="Times New Roman" w:hAnsi="Times New Roman" w:cs="Times New Roman"/>
          <w:sz w:val="32"/>
          <w:szCs w:val="32"/>
        </w:rPr>
        <w:t xml:space="preserve"> Большой </w:t>
      </w:r>
      <w:proofErr w:type="spellStart"/>
      <w:r>
        <w:rPr>
          <w:rFonts w:ascii="Times New Roman" w:hAnsi="Times New Roman" w:cs="Times New Roman"/>
          <w:sz w:val="32"/>
          <w:szCs w:val="32"/>
        </w:rPr>
        <w:t>Битаман</w:t>
      </w:r>
      <w:proofErr w:type="spellEnd"/>
      <w:r>
        <w:rPr>
          <w:rFonts w:ascii="Times New Roman" w:hAnsi="Times New Roman" w:cs="Times New Roman"/>
          <w:sz w:val="32"/>
          <w:szCs w:val="32"/>
        </w:rPr>
        <w:t>.</w:t>
      </w:r>
    </w:p>
    <w:p w:rsidR="00D60C42" w:rsidRDefault="00D60C42" w:rsidP="00D60C42">
      <w:pPr>
        <w:spacing w:line="360" w:lineRule="auto"/>
        <w:ind w:firstLine="708"/>
        <w:jc w:val="both"/>
        <w:rPr>
          <w:rFonts w:ascii="Times New Roman" w:hAnsi="Times New Roman"/>
        </w:rPr>
      </w:pPr>
      <w:r>
        <w:rPr>
          <w:rFonts w:ascii="Times New Roman" w:hAnsi="Times New Roman" w:cs="Times New Roman"/>
          <w:sz w:val="32"/>
          <w:szCs w:val="32"/>
        </w:rPr>
        <w:t>Всего на территории Высокогорского района с 2013 года построено 30 универсальных спортивных площадок.</w:t>
      </w:r>
    </w:p>
    <w:p w:rsidR="00D60C42" w:rsidRDefault="00D60C42" w:rsidP="00740EC7">
      <w:pPr>
        <w:spacing w:line="360" w:lineRule="auto"/>
        <w:ind w:firstLine="709"/>
        <w:jc w:val="both"/>
        <w:rPr>
          <w:rFonts w:ascii="Times New Roman" w:hAnsi="Times New Roman"/>
        </w:rPr>
      </w:pPr>
      <w:r>
        <w:rPr>
          <w:rFonts w:ascii="Times New Roman" w:hAnsi="Times New Roman" w:cs="Times New Roman"/>
          <w:sz w:val="32"/>
          <w:szCs w:val="32"/>
        </w:rPr>
        <w:t>В 2020 году открылся крытый плавательный бассейн «</w:t>
      </w:r>
      <w:proofErr w:type="spellStart"/>
      <w:r>
        <w:rPr>
          <w:rFonts w:ascii="Times New Roman" w:hAnsi="Times New Roman" w:cs="Times New Roman"/>
          <w:sz w:val="32"/>
          <w:szCs w:val="32"/>
        </w:rPr>
        <w:t>Инеш</w:t>
      </w:r>
      <w:proofErr w:type="spellEnd"/>
      <w:r>
        <w:rPr>
          <w:rFonts w:ascii="Times New Roman" w:hAnsi="Times New Roman" w:cs="Times New Roman"/>
          <w:sz w:val="32"/>
          <w:szCs w:val="32"/>
        </w:rPr>
        <w:t>», п</w:t>
      </w:r>
      <w:r>
        <w:rPr>
          <w:rFonts w:ascii="Times New Roman" w:hAnsi="Times New Roman" w:cs="Times New Roman"/>
          <w:bCs/>
          <w:sz w:val="32"/>
          <w:szCs w:val="32"/>
        </w:rPr>
        <w:t xml:space="preserve">остроенный </w:t>
      </w:r>
      <w:r>
        <w:rPr>
          <w:rFonts w:ascii="Times New Roman" w:hAnsi="Times New Roman" w:cs="Times New Roman"/>
          <w:b/>
          <w:bCs/>
          <w:sz w:val="32"/>
          <w:szCs w:val="32"/>
        </w:rPr>
        <w:t xml:space="preserve">при поддержке </w:t>
      </w:r>
      <w:r w:rsidR="00740EC7">
        <w:rPr>
          <w:rFonts w:ascii="Times New Roman" w:hAnsi="Times New Roman" w:cs="Times New Roman"/>
          <w:b/>
          <w:bCs/>
          <w:sz w:val="32"/>
          <w:szCs w:val="32"/>
        </w:rPr>
        <w:t>Президента Республики Татарстан.</w:t>
      </w:r>
      <w:r>
        <w:rPr>
          <w:rFonts w:ascii="Times New Roman" w:hAnsi="Times New Roman" w:cs="Times New Roman"/>
          <w:b/>
          <w:bCs/>
          <w:sz w:val="32"/>
          <w:szCs w:val="32"/>
        </w:rPr>
        <w:t xml:space="preserve"> </w:t>
      </w:r>
      <w:r w:rsidR="00740EC7">
        <w:rPr>
          <w:rFonts w:ascii="Times New Roman" w:hAnsi="Times New Roman" w:cs="Times New Roman"/>
          <w:b/>
          <w:bCs/>
          <w:sz w:val="32"/>
          <w:szCs w:val="32"/>
        </w:rPr>
        <w:t>П</w:t>
      </w:r>
      <w:r>
        <w:rPr>
          <w:rFonts w:ascii="Times New Roman" w:hAnsi="Times New Roman" w:cs="Times New Roman"/>
          <w:b/>
          <w:bCs/>
          <w:sz w:val="32"/>
          <w:szCs w:val="32"/>
        </w:rPr>
        <w:t xml:space="preserve">озвольте от имени всех жителей Высокогорского района, выразить Рустаму </w:t>
      </w:r>
      <w:proofErr w:type="spellStart"/>
      <w:r>
        <w:rPr>
          <w:rFonts w:ascii="Times New Roman" w:hAnsi="Times New Roman" w:cs="Times New Roman"/>
          <w:b/>
          <w:bCs/>
          <w:sz w:val="32"/>
          <w:szCs w:val="32"/>
        </w:rPr>
        <w:t>Нургалиевичу</w:t>
      </w:r>
      <w:proofErr w:type="spellEnd"/>
      <w:r>
        <w:rPr>
          <w:rFonts w:ascii="Times New Roman" w:hAnsi="Times New Roman" w:cs="Times New Roman"/>
          <w:b/>
          <w:bCs/>
          <w:sz w:val="32"/>
          <w:szCs w:val="32"/>
        </w:rPr>
        <w:t xml:space="preserve"> </w:t>
      </w:r>
      <w:proofErr w:type="spellStart"/>
      <w:r w:rsidR="00740EC7">
        <w:rPr>
          <w:rFonts w:ascii="Times New Roman" w:hAnsi="Times New Roman" w:cs="Times New Roman"/>
          <w:b/>
          <w:bCs/>
          <w:sz w:val="32"/>
          <w:szCs w:val="32"/>
        </w:rPr>
        <w:t>Минниханову</w:t>
      </w:r>
      <w:proofErr w:type="spellEnd"/>
      <w:r w:rsidR="00740EC7">
        <w:rPr>
          <w:rFonts w:ascii="Times New Roman" w:hAnsi="Times New Roman" w:cs="Times New Roman"/>
          <w:b/>
          <w:bCs/>
          <w:sz w:val="32"/>
          <w:szCs w:val="32"/>
        </w:rPr>
        <w:t xml:space="preserve"> </w:t>
      </w:r>
      <w:r>
        <w:rPr>
          <w:rFonts w:ascii="Times New Roman" w:hAnsi="Times New Roman" w:cs="Times New Roman"/>
          <w:b/>
          <w:bCs/>
          <w:sz w:val="32"/>
          <w:szCs w:val="32"/>
        </w:rPr>
        <w:t>огромные слова благодарности</w:t>
      </w:r>
      <w:r w:rsidR="00740EC7">
        <w:rPr>
          <w:rFonts w:ascii="Times New Roman" w:hAnsi="Times New Roman" w:cs="Times New Roman"/>
          <w:b/>
          <w:bCs/>
          <w:sz w:val="32"/>
          <w:szCs w:val="32"/>
        </w:rPr>
        <w:t xml:space="preserve"> за долгожданный бассейн</w:t>
      </w:r>
      <w:r>
        <w:rPr>
          <w:rFonts w:ascii="Times New Roman" w:hAnsi="Times New Roman" w:cs="Times New Roman"/>
          <w:b/>
          <w:bCs/>
          <w:sz w:val="32"/>
          <w:szCs w:val="32"/>
        </w:rPr>
        <w:t>!</w:t>
      </w:r>
      <w:r>
        <w:rPr>
          <w:rFonts w:ascii="Times New Roman" w:hAnsi="Times New Roman" w:cs="Times New Roman"/>
          <w:bCs/>
          <w:sz w:val="32"/>
          <w:szCs w:val="32"/>
        </w:rPr>
        <w:t xml:space="preserve"> </w:t>
      </w:r>
    </w:p>
    <w:p w:rsidR="000E623C" w:rsidRDefault="000E623C" w:rsidP="001B2D27">
      <w:pPr>
        <w:spacing w:line="360" w:lineRule="auto"/>
        <w:ind w:firstLine="709"/>
        <w:jc w:val="right"/>
        <w:rPr>
          <w:rFonts w:cs="Cambria"/>
          <w:b/>
          <w:bCs/>
          <w:sz w:val="32"/>
          <w:szCs w:val="32"/>
          <w:u w:val="single"/>
        </w:rPr>
      </w:pPr>
    </w:p>
    <w:p w:rsidR="00D60C42" w:rsidRPr="00484150" w:rsidRDefault="00D60C42" w:rsidP="001B2D27">
      <w:pPr>
        <w:spacing w:line="360" w:lineRule="auto"/>
        <w:ind w:firstLine="709"/>
        <w:jc w:val="right"/>
        <w:rPr>
          <w:rFonts w:cs="Cambria"/>
          <w:sz w:val="32"/>
          <w:szCs w:val="32"/>
          <w:u w:val="single"/>
        </w:rPr>
      </w:pPr>
      <w:proofErr w:type="spellStart"/>
      <w:r w:rsidRPr="00484150">
        <w:rPr>
          <w:rFonts w:cs="Cambria"/>
          <w:b/>
          <w:bCs/>
          <w:sz w:val="32"/>
          <w:szCs w:val="32"/>
          <w:u w:val="single"/>
        </w:rPr>
        <w:lastRenderedPageBreak/>
        <w:t>Антикоррупционая</w:t>
      </w:r>
      <w:proofErr w:type="spellEnd"/>
      <w:r w:rsidRPr="00484150">
        <w:rPr>
          <w:rFonts w:cs="Cambria"/>
          <w:b/>
          <w:bCs/>
          <w:sz w:val="32"/>
          <w:szCs w:val="32"/>
          <w:u w:val="single"/>
        </w:rPr>
        <w:t xml:space="preserve"> деятельность</w:t>
      </w:r>
    </w:p>
    <w:p w:rsidR="00D60C42" w:rsidRDefault="00D60C42" w:rsidP="00D60C42">
      <w:pPr>
        <w:spacing w:line="360" w:lineRule="auto"/>
        <w:jc w:val="both"/>
        <w:rPr>
          <w:rFonts w:ascii="Times New Roman" w:hAnsi="Times New Roman"/>
        </w:rPr>
      </w:pPr>
      <w:r>
        <w:rPr>
          <w:rFonts w:ascii="Times New Roman" w:hAnsi="Times New Roman" w:cs="Cambria"/>
          <w:sz w:val="32"/>
          <w:szCs w:val="32"/>
        </w:rPr>
        <w:tab/>
        <w:t>Одним из наиболее серьезных вызовов для развития нашей страны остается коррупция. Она наносит ущерб устойчивому развитию экономики и правопорядку, затрагивает все отрасли и сферы управления.</w:t>
      </w:r>
    </w:p>
    <w:p w:rsidR="00D60C42" w:rsidRDefault="00D60C42" w:rsidP="00D60C42">
      <w:pPr>
        <w:pStyle w:val="a3"/>
        <w:spacing w:line="360" w:lineRule="auto"/>
        <w:ind w:right="113" w:firstLine="680"/>
        <w:jc w:val="both"/>
        <w:rPr>
          <w:rFonts w:ascii="Times New Roman" w:hAnsi="Times New Roman" w:cs="Cambria"/>
          <w:sz w:val="32"/>
          <w:szCs w:val="32"/>
        </w:rPr>
      </w:pPr>
      <w:r>
        <w:rPr>
          <w:rFonts w:ascii="Times New Roman" w:hAnsi="Times New Roman" w:cs="Cambria"/>
          <w:sz w:val="32"/>
          <w:szCs w:val="32"/>
        </w:rPr>
        <w:t>Многое делается в республике</w:t>
      </w:r>
      <w:r w:rsidR="00740EC7">
        <w:rPr>
          <w:rFonts w:ascii="Times New Roman" w:hAnsi="Times New Roman" w:cs="Cambria"/>
          <w:sz w:val="32"/>
          <w:szCs w:val="32"/>
        </w:rPr>
        <w:t xml:space="preserve"> и в</w:t>
      </w:r>
      <w:r>
        <w:rPr>
          <w:rFonts w:ascii="Times New Roman" w:hAnsi="Times New Roman" w:cs="Cambria"/>
          <w:sz w:val="32"/>
          <w:szCs w:val="32"/>
        </w:rPr>
        <w:t xml:space="preserve"> нашем районе по вопросам противодействия коррупции, однако ее проявления имеют место.</w:t>
      </w:r>
    </w:p>
    <w:p w:rsidR="00D60C42" w:rsidRDefault="00D60C42" w:rsidP="00D60C42">
      <w:pPr>
        <w:pStyle w:val="a3"/>
        <w:tabs>
          <w:tab w:val="left" w:pos="1140"/>
        </w:tabs>
        <w:spacing w:line="360" w:lineRule="auto"/>
        <w:ind w:right="113" w:firstLine="680"/>
        <w:jc w:val="both"/>
        <w:rPr>
          <w:rFonts w:ascii="Times New Roman" w:hAnsi="Times New Roman" w:cs="Cambria"/>
          <w:sz w:val="32"/>
          <w:szCs w:val="32"/>
        </w:rPr>
      </w:pPr>
      <w:r>
        <w:rPr>
          <w:rFonts w:ascii="Times New Roman" w:hAnsi="Times New Roman" w:cs="Cambria"/>
          <w:sz w:val="32"/>
          <w:szCs w:val="32"/>
        </w:rPr>
        <w:t xml:space="preserve">Обеспечение открытости и прозрачности деятельности органов местного самоуправления сегодня выходит на первый план. Особое значение имеет </w:t>
      </w:r>
      <w:proofErr w:type="spellStart"/>
      <w:r>
        <w:rPr>
          <w:rFonts w:ascii="Times New Roman" w:hAnsi="Times New Roman" w:cs="Cambria"/>
          <w:sz w:val="32"/>
          <w:szCs w:val="32"/>
        </w:rPr>
        <w:t>цифровизация</w:t>
      </w:r>
      <w:proofErr w:type="spellEnd"/>
      <w:r>
        <w:rPr>
          <w:rFonts w:ascii="Times New Roman" w:hAnsi="Times New Roman" w:cs="Cambria"/>
          <w:sz w:val="32"/>
          <w:szCs w:val="32"/>
        </w:rPr>
        <w:t>, электронные торги, работа МФЦ.</w:t>
      </w:r>
    </w:p>
    <w:p w:rsidR="00616391" w:rsidRDefault="00D60C42" w:rsidP="00616391">
      <w:pPr>
        <w:pStyle w:val="a3"/>
        <w:spacing w:line="360" w:lineRule="auto"/>
        <w:ind w:right="113" w:firstLine="680"/>
        <w:jc w:val="both"/>
        <w:rPr>
          <w:rFonts w:ascii="Times New Roman" w:hAnsi="Times New Roman" w:cs="Cambria"/>
          <w:sz w:val="32"/>
          <w:szCs w:val="32"/>
        </w:rPr>
      </w:pPr>
      <w:r>
        <w:rPr>
          <w:rFonts w:ascii="Times New Roman" w:hAnsi="Times New Roman" w:cs="Cambria"/>
          <w:sz w:val="32"/>
          <w:szCs w:val="32"/>
        </w:rPr>
        <w:t xml:space="preserve">Особое внимание необходимо уделить антикоррупционному обучению и антикоррупционной пропаганде. </w:t>
      </w:r>
    </w:p>
    <w:p w:rsidR="00D60C42" w:rsidRDefault="00D60C42" w:rsidP="00D60C42">
      <w:pPr>
        <w:pStyle w:val="a3"/>
        <w:spacing w:line="360" w:lineRule="auto"/>
        <w:ind w:right="113" w:firstLine="680"/>
        <w:jc w:val="both"/>
        <w:rPr>
          <w:rFonts w:ascii="Times New Roman" w:hAnsi="Times New Roman" w:cs="Cambria"/>
          <w:sz w:val="32"/>
          <w:szCs w:val="32"/>
        </w:rPr>
      </w:pPr>
      <w:r>
        <w:rPr>
          <w:rFonts w:ascii="Times New Roman" w:hAnsi="Times New Roman" w:cs="Cambria"/>
          <w:sz w:val="32"/>
          <w:szCs w:val="32"/>
        </w:rPr>
        <w:t>Поэтому в эту работу должны быть вовлечены общественные организации, представители территориального общественного самоупр</w:t>
      </w:r>
      <w:r w:rsidR="00740EC7">
        <w:rPr>
          <w:rFonts w:ascii="Times New Roman" w:hAnsi="Times New Roman" w:cs="Cambria"/>
          <w:sz w:val="32"/>
          <w:szCs w:val="32"/>
        </w:rPr>
        <w:t>авления, общественного контроля</w:t>
      </w:r>
      <w:r>
        <w:rPr>
          <w:rFonts w:ascii="Times New Roman" w:hAnsi="Times New Roman" w:cs="Cambria"/>
          <w:sz w:val="32"/>
          <w:szCs w:val="32"/>
        </w:rPr>
        <w:t xml:space="preserve"> и конечно же, само население района.</w:t>
      </w:r>
    </w:p>
    <w:p w:rsidR="00740EC7" w:rsidRDefault="00D60C42" w:rsidP="001B2D27">
      <w:pPr>
        <w:pStyle w:val="a3"/>
        <w:spacing w:line="360" w:lineRule="auto"/>
        <w:ind w:firstLine="737"/>
        <w:jc w:val="both"/>
        <w:rPr>
          <w:rFonts w:ascii="Times New Roman" w:hAnsi="Times New Roman" w:cs="Cambria"/>
          <w:sz w:val="32"/>
          <w:szCs w:val="32"/>
        </w:rPr>
      </w:pPr>
      <w:r>
        <w:rPr>
          <w:rFonts w:ascii="Times New Roman" w:hAnsi="Times New Roman" w:cs="Cambria"/>
          <w:sz w:val="32"/>
          <w:szCs w:val="32"/>
        </w:rPr>
        <w:t xml:space="preserve">С учетом изложенного, считаю необходимым в текущем 2021 году принимать все меры по выявлению конфликта интересов и </w:t>
      </w:r>
      <w:r>
        <w:rPr>
          <w:rFonts w:ascii="Times New Roman" w:hAnsi="Times New Roman" w:cs="Cambria"/>
          <w:spacing w:val="-10"/>
          <w:sz w:val="32"/>
          <w:szCs w:val="32"/>
        </w:rPr>
        <w:t xml:space="preserve">их </w:t>
      </w:r>
      <w:r>
        <w:rPr>
          <w:rFonts w:ascii="Times New Roman" w:hAnsi="Times New Roman" w:cs="Cambria"/>
          <w:sz w:val="32"/>
          <w:szCs w:val="32"/>
        </w:rPr>
        <w:t>урегулированию.</w:t>
      </w:r>
    </w:p>
    <w:p w:rsidR="00D60C42" w:rsidRDefault="00D60C42" w:rsidP="00D60C42">
      <w:pPr>
        <w:spacing w:line="360" w:lineRule="auto"/>
        <w:ind w:firstLine="709"/>
        <w:jc w:val="both"/>
        <w:rPr>
          <w:rFonts w:ascii="Times New Roman" w:hAnsi="Times New Roman"/>
          <w:sz w:val="32"/>
          <w:szCs w:val="32"/>
        </w:rPr>
      </w:pPr>
      <w:r>
        <w:rPr>
          <w:rFonts w:ascii="Times New Roman" w:hAnsi="Times New Roman" w:cs="Times New Roman"/>
          <w:sz w:val="32"/>
          <w:szCs w:val="32"/>
        </w:rPr>
        <w:t xml:space="preserve">Главными политическими событиями 2020 года стали Референдум по внесению поправок в Конституцию Российской Федерации, выборы Президента Республики Татарстан и выборы представительных органов местного самоуправления, которые прошли в районе на высоком организационном уровне. </w:t>
      </w:r>
    </w:p>
    <w:p w:rsidR="00D60C42" w:rsidRDefault="00D60C42" w:rsidP="00D60C42">
      <w:pPr>
        <w:spacing w:line="360" w:lineRule="auto"/>
        <w:ind w:firstLine="709"/>
        <w:jc w:val="both"/>
        <w:rPr>
          <w:rFonts w:ascii="Times New Roman" w:hAnsi="Times New Roman"/>
          <w:sz w:val="32"/>
          <w:szCs w:val="32"/>
        </w:rPr>
      </w:pPr>
      <w:r>
        <w:rPr>
          <w:rFonts w:ascii="Times New Roman" w:eastAsia="Calibri" w:hAnsi="Times New Roman" w:cs="Times New Roman"/>
          <w:sz w:val="32"/>
          <w:szCs w:val="32"/>
        </w:rPr>
        <w:t xml:space="preserve">В сельских поселениях обновился состав депутатского корпуса, новые кадры вошли и в Совет Высокогорского муниципального района. </w:t>
      </w:r>
      <w:r>
        <w:rPr>
          <w:rFonts w:ascii="Times New Roman" w:eastAsia="Calibri" w:hAnsi="Times New Roman" w:cs="Times New Roman"/>
          <w:sz w:val="32"/>
          <w:szCs w:val="32"/>
        </w:rPr>
        <w:lastRenderedPageBreak/>
        <w:t xml:space="preserve">Мы надеемся на продуктивную </w:t>
      </w:r>
      <w:r w:rsidR="00740EC7">
        <w:rPr>
          <w:rFonts w:ascii="Times New Roman" w:eastAsia="Calibri" w:hAnsi="Times New Roman" w:cs="Times New Roman"/>
          <w:sz w:val="32"/>
          <w:szCs w:val="32"/>
        </w:rPr>
        <w:t xml:space="preserve">дальнейшую </w:t>
      </w:r>
      <w:r>
        <w:rPr>
          <w:rFonts w:ascii="Times New Roman" w:eastAsia="Calibri" w:hAnsi="Times New Roman" w:cs="Times New Roman"/>
          <w:sz w:val="32"/>
          <w:szCs w:val="32"/>
        </w:rPr>
        <w:t>совместную работу</w:t>
      </w:r>
      <w:r w:rsidR="00740EC7">
        <w:rPr>
          <w:rFonts w:ascii="Times New Roman" w:eastAsia="Calibri" w:hAnsi="Times New Roman" w:cs="Times New Roman"/>
          <w:sz w:val="32"/>
          <w:szCs w:val="32"/>
        </w:rPr>
        <w:t>.</w:t>
      </w:r>
    </w:p>
    <w:p w:rsidR="00484150" w:rsidRDefault="00616391" w:rsidP="00D60C42">
      <w:pPr>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В</w:t>
      </w:r>
      <w:r w:rsidR="00D60C42">
        <w:rPr>
          <w:rFonts w:ascii="Times New Roman" w:eastAsia="Calibri" w:hAnsi="Times New Roman" w:cs="Times New Roman"/>
          <w:sz w:val="32"/>
          <w:szCs w:val="32"/>
        </w:rPr>
        <w:t xml:space="preserve"> нашем районе 25 сельских поселений. </w:t>
      </w:r>
      <w:r w:rsidR="00D60C42">
        <w:rPr>
          <w:rFonts w:ascii="Times New Roman" w:hAnsi="Times New Roman" w:cs="Times New Roman"/>
          <w:color w:val="222222"/>
          <w:sz w:val="32"/>
          <w:szCs w:val="32"/>
          <w:shd w:val="clear" w:color="auto" w:fill="FFFFFF"/>
        </w:rPr>
        <w:t>Руководство поселений решает насущные проблемы граждан, обеспечивает жизнедеятельность территорий.</w:t>
      </w:r>
      <w:r w:rsidR="00D60C42">
        <w:rPr>
          <w:rFonts w:ascii="Times New Roman" w:eastAsia="Calibri" w:hAnsi="Times New Roman" w:cs="Times New Roman"/>
          <w:sz w:val="32"/>
          <w:szCs w:val="32"/>
        </w:rPr>
        <w:t xml:space="preserve"> Именно там осуществляется первичное взаимодействие власть-население. </w:t>
      </w:r>
    </w:p>
    <w:p w:rsidR="00D60C42" w:rsidRDefault="00D60C42" w:rsidP="00D60C42">
      <w:pPr>
        <w:spacing w:line="360" w:lineRule="auto"/>
        <w:ind w:firstLine="709"/>
        <w:jc w:val="both"/>
        <w:rPr>
          <w:rFonts w:ascii="Times New Roman" w:hAnsi="Times New Roman"/>
          <w:sz w:val="32"/>
          <w:szCs w:val="32"/>
        </w:rPr>
      </w:pPr>
      <w:r>
        <w:rPr>
          <w:rFonts w:ascii="Times New Roman" w:eastAsia="Calibri" w:hAnsi="Times New Roman" w:cs="Times New Roman"/>
          <w:sz w:val="32"/>
          <w:szCs w:val="32"/>
        </w:rPr>
        <w:t xml:space="preserve">От того, как сработает руководство поселения будет зависеть доверие и отношение в целом жителей района к власти. И здесь важно выстроить </w:t>
      </w:r>
      <w:r>
        <w:rPr>
          <w:rFonts w:ascii="Times New Roman" w:eastAsia="Calibri" w:hAnsi="Times New Roman" w:cs="Times New Roman"/>
          <w:sz w:val="32"/>
          <w:szCs w:val="32"/>
          <w:lang w:eastAsia="ru-RU"/>
        </w:rPr>
        <w:t xml:space="preserve">прямую, тесную обратную связь. </w:t>
      </w:r>
    </w:p>
    <w:p w:rsidR="00D60C42" w:rsidRDefault="00D60C42" w:rsidP="00D60C42">
      <w:pPr>
        <w:spacing w:line="360" w:lineRule="auto"/>
        <w:ind w:firstLine="567"/>
        <w:jc w:val="both"/>
        <w:rPr>
          <w:rFonts w:ascii="Times New Roman" w:hAnsi="Times New Roman"/>
          <w:sz w:val="32"/>
          <w:szCs w:val="32"/>
        </w:rPr>
      </w:pPr>
      <w:r>
        <w:rPr>
          <w:rFonts w:ascii="Times New Roman" w:eastAsia="Calibri" w:hAnsi="Times New Roman" w:cs="Times New Roman"/>
          <w:sz w:val="32"/>
          <w:szCs w:val="32"/>
          <w:lang w:val="tt-RU"/>
        </w:rPr>
        <w:t xml:space="preserve">Не менее ярким примером является республиканская программа самообложения граждан. Стоит отметить, что большинство </w:t>
      </w:r>
      <w:r>
        <w:rPr>
          <w:rFonts w:ascii="Times New Roman" w:eastAsia="Calibri" w:hAnsi="Times New Roman" w:cs="Times New Roman"/>
          <w:sz w:val="32"/>
          <w:szCs w:val="32"/>
        </w:rPr>
        <w:t>вопросов</w:t>
      </w:r>
      <w:r>
        <w:rPr>
          <w:rFonts w:ascii="Times New Roman" w:eastAsia="Calibri" w:hAnsi="Times New Roman" w:cs="Times New Roman"/>
          <w:sz w:val="32"/>
          <w:szCs w:val="32"/>
          <w:lang w:val="tt-RU"/>
        </w:rPr>
        <w:t xml:space="preserve"> благоустройства территорий поселений</w:t>
      </w:r>
      <w:r>
        <w:rPr>
          <w:rFonts w:ascii="Times New Roman" w:eastAsia="Calibri" w:hAnsi="Times New Roman" w:cs="Times New Roman"/>
          <w:sz w:val="32"/>
          <w:szCs w:val="32"/>
        </w:rPr>
        <w:t xml:space="preserve"> решается за счет средств самообложения. </w:t>
      </w:r>
    </w:p>
    <w:p w:rsidR="00D60C42" w:rsidRDefault="00D60C42" w:rsidP="00D60C42">
      <w:pPr>
        <w:spacing w:line="360" w:lineRule="auto"/>
        <w:ind w:firstLine="567"/>
        <w:jc w:val="both"/>
        <w:rPr>
          <w:rFonts w:ascii="Times New Roman" w:hAnsi="Times New Roman"/>
          <w:sz w:val="32"/>
          <w:szCs w:val="32"/>
        </w:rPr>
      </w:pPr>
      <w:r>
        <w:rPr>
          <w:rFonts w:ascii="Times New Roman" w:eastAsia="Calibri" w:hAnsi="Times New Roman" w:cs="Times New Roman"/>
          <w:sz w:val="32"/>
          <w:szCs w:val="32"/>
        </w:rPr>
        <w:t>В 2020 году средства самообложения в поселениях в основном были направлены</w:t>
      </w:r>
      <w:r w:rsidR="00B326F4">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на ремонт дорог. </w:t>
      </w:r>
    </w:p>
    <w:p w:rsidR="00484150" w:rsidRDefault="00D60C42" w:rsidP="00D60C42">
      <w:pPr>
        <w:spacing w:line="360" w:lineRule="auto"/>
        <w:ind w:firstLine="567"/>
        <w:jc w:val="both"/>
        <w:rPr>
          <w:rFonts w:ascii="Times New Roman" w:eastAsia="Calibri" w:hAnsi="Times New Roman" w:cs="Times New Roman"/>
          <w:color w:val="000000"/>
          <w:sz w:val="32"/>
          <w:szCs w:val="32"/>
        </w:rPr>
      </w:pPr>
      <w:r>
        <w:rPr>
          <w:rFonts w:ascii="Times New Roman" w:eastAsia="Calibri" w:hAnsi="Times New Roman" w:cs="Times New Roman"/>
          <w:sz w:val="32"/>
          <w:szCs w:val="32"/>
        </w:rPr>
        <w:t>Кроме этого проведены ремонтные работы систем водоснабжения, уличного освещения, памятников, приобретены и установлены детские площадки, проведены работы по благоустройству родников, обустройству мест массового отдыха населения и многое другое.</w:t>
      </w:r>
    </w:p>
    <w:p w:rsidR="00D60C42" w:rsidRDefault="00D60C42" w:rsidP="00D60C42">
      <w:pPr>
        <w:spacing w:line="360" w:lineRule="auto"/>
        <w:ind w:firstLine="567"/>
        <w:jc w:val="both"/>
        <w:rPr>
          <w:rFonts w:ascii="Times New Roman" w:hAnsi="Times New Roman"/>
          <w:sz w:val="32"/>
          <w:szCs w:val="32"/>
        </w:rPr>
      </w:pPr>
      <w:r>
        <w:rPr>
          <w:rFonts w:ascii="Times New Roman" w:eastAsia="Calibri" w:hAnsi="Times New Roman" w:cs="Times New Roman"/>
          <w:color w:val="000000"/>
          <w:sz w:val="32"/>
          <w:szCs w:val="32"/>
        </w:rPr>
        <w:t xml:space="preserve">Много можно говорить </w:t>
      </w:r>
      <w:r w:rsidR="00740EC7">
        <w:rPr>
          <w:rFonts w:ascii="Times New Roman" w:eastAsia="Calibri" w:hAnsi="Times New Roman" w:cs="Times New Roman"/>
          <w:color w:val="000000"/>
          <w:sz w:val="32"/>
          <w:szCs w:val="32"/>
        </w:rPr>
        <w:t>о плюсах программы</w:t>
      </w:r>
      <w:r>
        <w:rPr>
          <w:rFonts w:ascii="Times New Roman" w:eastAsia="Calibri" w:hAnsi="Times New Roman" w:cs="Times New Roman"/>
          <w:color w:val="000000"/>
          <w:sz w:val="32"/>
          <w:szCs w:val="32"/>
        </w:rPr>
        <w:t>, но более доступно это будет выглядеть на языке цифр.</w:t>
      </w:r>
    </w:p>
    <w:p w:rsidR="00D60C42" w:rsidRDefault="00D60C42" w:rsidP="00D60C42">
      <w:pPr>
        <w:spacing w:line="360" w:lineRule="auto"/>
        <w:ind w:firstLine="567"/>
        <w:jc w:val="both"/>
        <w:rPr>
          <w:rFonts w:ascii="Times New Roman" w:hAnsi="Times New Roman"/>
          <w:sz w:val="32"/>
          <w:szCs w:val="32"/>
        </w:rPr>
      </w:pPr>
      <w:r>
        <w:rPr>
          <w:rFonts w:ascii="Times New Roman" w:eastAsia="Calibri" w:hAnsi="Times New Roman" w:cs="Times New Roman"/>
          <w:color w:val="000000"/>
          <w:sz w:val="32"/>
          <w:szCs w:val="32"/>
        </w:rPr>
        <w:t xml:space="preserve">За 2020 год собрано около шести с половиной миллионов рублей. Это значит, по программе в наш район из Республики поступило более двадцати шести миллионов рублей! </w:t>
      </w:r>
    </w:p>
    <w:p w:rsidR="00D60C42" w:rsidRDefault="00D60C42" w:rsidP="00D60C42">
      <w:pPr>
        <w:spacing w:line="360" w:lineRule="auto"/>
        <w:ind w:firstLine="567"/>
        <w:jc w:val="both"/>
        <w:rPr>
          <w:rFonts w:ascii="Times New Roman" w:hAnsi="Times New Roman"/>
          <w:sz w:val="32"/>
          <w:szCs w:val="32"/>
        </w:rPr>
      </w:pPr>
      <w:r>
        <w:rPr>
          <w:rFonts w:ascii="Times New Roman" w:eastAsia="Calibri" w:hAnsi="Times New Roman" w:cs="Times New Roman"/>
          <w:sz w:val="32"/>
          <w:szCs w:val="32"/>
        </w:rPr>
        <w:t xml:space="preserve">В связи с этим хочу выразить слова благодарности всем жителям района, активно принявшим участие в программе самообложения и в особенности </w:t>
      </w:r>
      <w:r>
        <w:rPr>
          <w:rFonts w:ascii="Times New Roman" w:eastAsia="Calibri" w:hAnsi="Times New Roman" w:cs="Times New Roman"/>
          <w:b/>
          <w:bCs/>
          <w:sz w:val="32"/>
          <w:szCs w:val="32"/>
        </w:rPr>
        <w:t xml:space="preserve">Президенту </w:t>
      </w:r>
      <w:r w:rsidR="00740EC7">
        <w:rPr>
          <w:rFonts w:ascii="Times New Roman" w:eastAsia="Calibri" w:hAnsi="Times New Roman" w:cs="Times New Roman"/>
          <w:b/>
          <w:bCs/>
          <w:sz w:val="32"/>
          <w:szCs w:val="32"/>
        </w:rPr>
        <w:t xml:space="preserve">и правительству </w:t>
      </w:r>
      <w:r>
        <w:rPr>
          <w:rFonts w:ascii="Times New Roman" w:eastAsia="Calibri" w:hAnsi="Times New Roman" w:cs="Times New Roman"/>
          <w:b/>
          <w:bCs/>
          <w:sz w:val="32"/>
          <w:szCs w:val="32"/>
        </w:rPr>
        <w:t xml:space="preserve">Республики Татарстан за </w:t>
      </w:r>
      <w:r>
        <w:rPr>
          <w:rFonts w:ascii="Times New Roman" w:eastAsia="Calibri" w:hAnsi="Times New Roman" w:cs="Times New Roman"/>
          <w:b/>
          <w:bCs/>
          <w:sz w:val="32"/>
          <w:szCs w:val="32"/>
        </w:rPr>
        <w:lastRenderedPageBreak/>
        <w:t>сохранение данной программы и в 2021 году!</w:t>
      </w:r>
    </w:p>
    <w:p w:rsidR="00484150" w:rsidRDefault="00D60C42" w:rsidP="00D60C42">
      <w:pPr>
        <w:spacing w:line="360" w:lineRule="auto"/>
        <w:ind w:firstLine="709"/>
        <w:jc w:val="both"/>
        <w:rPr>
          <w:rFonts w:ascii="Times New Roman" w:hAnsi="Times New Roman" w:cs="Cambria"/>
          <w:sz w:val="32"/>
          <w:szCs w:val="32"/>
        </w:rPr>
      </w:pPr>
      <w:r>
        <w:rPr>
          <w:rFonts w:ascii="Times New Roman" w:hAnsi="Times New Roman" w:cs="Cambria"/>
          <w:sz w:val="32"/>
          <w:szCs w:val="32"/>
        </w:rPr>
        <w:t xml:space="preserve">2021 </w:t>
      </w:r>
      <w:proofErr w:type="spellStart"/>
      <w:r>
        <w:rPr>
          <w:rFonts w:ascii="Times New Roman" w:hAnsi="Times New Roman" w:cs="Cambria"/>
          <w:sz w:val="32"/>
          <w:szCs w:val="32"/>
        </w:rPr>
        <w:t>нче</w:t>
      </w:r>
      <w:proofErr w:type="spellEnd"/>
      <w:r>
        <w:rPr>
          <w:rFonts w:ascii="Times New Roman" w:hAnsi="Times New Roman" w:cs="Cambria"/>
          <w:sz w:val="32"/>
          <w:szCs w:val="32"/>
        </w:rPr>
        <w:t xml:space="preserve"> ел </w:t>
      </w:r>
      <w:proofErr w:type="spellStart"/>
      <w:r>
        <w:rPr>
          <w:rFonts w:ascii="Times New Roman" w:hAnsi="Times New Roman" w:cs="Cambria"/>
          <w:sz w:val="32"/>
          <w:szCs w:val="32"/>
        </w:rPr>
        <w:t>Президентыбыз</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Рөстәм</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Нургалиевич</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тарафыннан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Республикабызда</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Туган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телләр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һәм</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халыклар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бердәмлеге</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Елы</w:t>
      </w:r>
      <w:proofErr w:type="spellEnd"/>
      <w:r>
        <w:rPr>
          <w:rFonts w:ascii="Times New Roman" w:hAnsi="Times New Roman" w:cs="Cambria"/>
          <w:sz w:val="32"/>
          <w:szCs w:val="32"/>
        </w:rPr>
        <w:t xml:space="preserve">" </w:t>
      </w:r>
      <w:proofErr w:type="spellStart"/>
      <w:r w:rsidR="00134E72">
        <w:rPr>
          <w:rFonts w:ascii="Times New Roman" w:hAnsi="Times New Roman" w:cs="Cambria"/>
          <w:sz w:val="32"/>
          <w:szCs w:val="32"/>
        </w:rPr>
        <w:t>дип</w:t>
      </w:r>
      <w:proofErr w:type="spellEnd"/>
      <w:r w:rsidR="00134E72">
        <w:rPr>
          <w:rFonts w:ascii="Times New Roman" w:hAnsi="Times New Roman" w:cs="Cambria"/>
          <w:sz w:val="32"/>
          <w:szCs w:val="32"/>
        </w:rPr>
        <w:t xml:space="preserve"> </w:t>
      </w:r>
      <w:proofErr w:type="spellStart"/>
      <w:r>
        <w:rPr>
          <w:rFonts w:ascii="Times New Roman" w:hAnsi="Times New Roman" w:cs="Cambria"/>
          <w:sz w:val="32"/>
          <w:szCs w:val="32"/>
        </w:rPr>
        <w:t>игълан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ителде</w:t>
      </w:r>
      <w:proofErr w:type="spellEnd"/>
      <w:r>
        <w:rPr>
          <w:rFonts w:ascii="Times New Roman" w:hAnsi="Times New Roman" w:cs="Cambria"/>
          <w:sz w:val="32"/>
          <w:szCs w:val="32"/>
        </w:rPr>
        <w:t>. Без "</w:t>
      </w:r>
      <w:proofErr w:type="spellStart"/>
      <w:r>
        <w:rPr>
          <w:rFonts w:ascii="Times New Roman" w:hAnsi="Times New Roman" w:cs="Cambria"/>
          <w:sz w:val="32"/>
          <w:szCs w:val="32"/>
        </w:rPr>
        <w:t>Якташлар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җәмгыяте</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белән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берлектә</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бик</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матур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эчтәлекле</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итеп</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елны</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ачып</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җибәрдек</w:t>
      </w:r>
      <w:proofErr w:type="spellEnd"/>
      <w:r>
        <w:rPr>
          <w:rFonts w:ascii="Times New Roman" w:hAnsi="Times New Roman" w:cs="Cambria"/>
          <w:sz w:val="32"/>
          <w:szCs w:val="32"/>
        </w:rPr>
        <w:t xml:space="preserve">. </w:t>
      </w:r>
    </w:p>
    <w:p w:rsidR="00D60C42" w:rsidRPr="00B218ED" w:rsidRDefault="00D60C42" w:rsidP="00D60C42">
      <w:pPr>
        <w:spacing w:line="360" w:lineRule="auto"/>
        <w:ind w:firstLine="709"/>
        <w:jc w:val="both"/>
        <w:rPr>
          <w:rFonts w:ascii="Times New Roman" w:hAnsi="Times New Roman" w:cs="Cambria"/>
          <w:sz w:val="32"/>
          <w:szCs w:val="32"/>
          <w:lang w:val="tt-RU"/>
        </w:rPr>
      </w:pPr>
      <w:proofErr w:type="spellStart"/>
      <w:r>
        <w:rPr>
          <w:rFonts w:ascii="Times New Roman" w:hAnsi="Times New Roman" w:cs="Cambria"/>
          <w:sz w:val="32"/>
          <w:szCs w:val="32"/>
        </w:rPr>
        <w:t>Бу</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көннәрдә</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уңышлы</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гына</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туган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телләр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айлыгы</w:t>
      </w:r>
      <w:proofErr w:type="spellEnd"/>
      <w:r>
        <w:rPr>
          <w:rFonts w:ascii="Times New Roman" w:hAnsi="Times New Roman" w:cs="Cambria"/>
          <w:sz w:val="32"/>
          <w:szCs w:val="32"/>
        </w:rPr>
        <w:t xml:space="preserve"> бара. Ел </w:t>
      </w:r>
      <w:proofErr w:type="spellStart"/>
      <w:r>
        <w:rPr>
          <w:rFonts w:ascii="Times New Roman" w:hAnsi="Times New Roman" w:cs="Cambria"/>
          <w:sz w:val="32"/>
          <w:szCs w:val="32"/>
        </w:rPr>
        <w:t>дәвамында</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бик</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күп</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киң</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колачлы</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чаралар</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үткәрергә</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җыенабыз</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Файдалы</w:t>
      </w:r>
      <w:proofErr w:type="spellEnd"/>
      <w:r>
        <w:rPr>
          <w:rFonts w:ascii="Times New Roman" w:hAnsi="Times New Roman" w:cs="Cambria"/>
          <w:sz w:val="32"/>
          <w:szCs w:val="32"/>
        </w:rPr>
        <w:t xml:space="preserve"> да, </w:t>
      </w:r>
      <w:proofErr w:type="spellStart"/>
      <w:r>
        <w:rPr>
          <w:rFonts w:ascii="Times New Roman" w:hAnsi="Times New Roman" w:cs="Cambria"/>
          <w:sz w:val="32"/>
          <w:szCs w:val="32"/>
        </w:rPr>
        <w:t>мәгънәле</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дә</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чараларны</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үткәрергә</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безнең</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бөтен</w:t>
      </w:r>
      <w:proofErr w:type="spellEnd"/>
      <w:r>
        <w:rPr>
          <w:rFonts w:ascii="Times New Roman" w:hAnsi="Times New Roman" w:cs="Cambria"/>
          <w:sz w:val="32"/>
          <w:szCs w:val="32"/>
        </w:rPr>
        <w:t xml:space="preserve"> </w:t>
      </w:r>
      <w:proofErr w:type="spellStart"/>
      <w:r>
        <w:rPr>
          <w:rFonts w:ascii="Times New Roman" w:hAnsi="Times New Roman" w:cs="Cambria"/>
          <w:sz w:val="32"/>
          <w:szCs w:val="32"/>
        </w:rPr>
        <w:t>мөмкинлекләребез</w:t>
      </w:r>
      <w:proofErr w:type="spellEnd"/>
      <w:r>
        <w:rPr>
          <w:rFonts w:ascii="Times New Roman" w:hAnsi="Times New Roman" w:cs="Cambria"/>
          <w:sz w:val="32"/>
          <w:szCs w:val="32"/>
        </w:rPr>
        <w:t xml:space="preserve"> бар. </w:t>
      </w:r>
      <w:proofErr w:type="spellStart"/>
      <w:r>
        <w:rPr>
          <w:rFonts w:ascii="Times New Roman" w:hAnsi="Times New Roman" w:cs="Cambria"/>
          <w:sz w:val="32"/>
          <w:szCs w:val="32"/>
        </w:rPr>
        <w:t>Быелгы</w:t>
      </w:r>
      <w:proofErr w:type="spellEnd"/>
      <w:r>
        <w:rPr>
          <w:rFonts w:ascii="Times New Roman" w:hAnsi="Times New Roman" w:cs="Cambria"/>
          <w:sz w:val="32"/>
          <w:szCs w:val="32"/>
        </w:rPr>
        <w:t xml:space="preserve"> ел да </w:t>
      </w:r>
      <w:proofErr w:type="spellStart"/>
      <w:r>
        <w:rPr>
          <w:rFonts w:ascii="Times New Roman" w:hAnsi="Times New Roman" w:cs="Cambria"/>
          <w:sz w:val="32"/>
          <w:szCs w:val="32"/>
        </w:rPr>
        <w:t>вакыйгалар</w:t>
      </w:r>
      <w:r w:rsidR="00B326F4">
        <w:rPr>
          <w:rFonts w:ascii="Times New Roman" w:hAnsi="Times New Roman" w:cs="Cambria"/>
          <w:sz w:val="32"/>
          <w:szCs w:val="32"/>
        </w:rPr>
        <w:t>га</w:t>
      </w:r>
      <w:proofErr w:type="spellEnd"/>
      <w:r w:rsidR="00B326F4">
        <w:rPr>
          <w:rFonts w:ascii="Times New Roman" w:hAnsi="Times New Roman" w:cs="Cambria"/>
          <w:sz w:val="32"/>
          <w:szCs w:val="32"/>
        </w:rPr>
        <w:t xml:space="preserve">, </w:t>
      </w:r>
      <w:proofErr w:type="spellStart"/>
      <w:r w:rsidR="00B326F4">
        <w:rPr>
          <w:rFonts w:ascii="Times New Roman" w:hAnsi="Times New Roman" w:cs="Cambria"/>
          <w:sz w:val="32"/>
          <w:szCs w:val="32"/>
        </w:rPr>
        <w:t>уңышларга</w:t>
      </w:r>
      <w:proofErr w:type="spellEnd"/>
      <w:r w:rsidR="00B326F4">
        <w:rPr>
          <w:rFonts w:ascii="Times New Roman" w:hAnsi="Times New Roman" w:cs="Cambria"/>
          <w:sz w:val="32"/>
          <w:szCs w:val="32"/>
        </w:rPr>
        <w:t xml:space="preserve"> бай </w:t>
      </w:r>
      <w:proofErr w:type="spellStart"/>
      <w:r w:rsidR="00B326F4">
        <w:rPr>
          <w:rFonts w:ascii="Times New Roman" w:hAnsi="Times New Roman" w:cs="Cambria"/>
          <w:sz w:val="32"/>
          <w:szCs w:val="32"/>
        </w:rPr>
        <w:t>булыр</w:t>
      </w:r>
      <w:proofErr w:type="spellEnd"/>
      <w:r w:rsidR="00B326F4">
        <w:rPr>
          <w:rFonts w:ascii="Times New Roman" w:hAnsi="Times New Roman" w:cs="Cambria"/>
          <w:sz w:val="32"/>
          <w:szCs w:val="32"/>
        </w:rPr>
        <w:t xml:space="preserve"> </w:t>
      </w:r>
      <w:proofErr w:type="spellStart"/>
      <w:r w:rsidR="00B326F4">
        <w:rPr>
          <w:rFonts w:ascii="Times New Roman" w:hAnsi="Times New Roman" w:cs="Cambria"/>
          <w:sz w:val="32"/>
          <w:szCs w:val="32"/>
        </w:rPr>
        <w:t>дип</w:t>
      </w:r>
      <w:proofErr w:type="spellEnd"/>
      <w:r w:rsidR="00B326F4">
        <w:rPr>
          <w:rFonts w:ascii="Times New Roman" w:hAnsi="Times New Roman" w:cs="Cambria"/>
          <w:sz w:val="32"/>
          <w:szCs w:val="32"/>
        </w:rPr>
        <w:t xml:space="preserve"> </w:t>
      </w:r>
      <w:proofErr w:type="spellStart"/>
      <w:r w:rsidR="00B326F4">
        <w:rPr>
          <w:rFonts w:ascii="Times New Roman" w:hAnsi="Times New Roman" w:cs="Cambria"/>
          <w:sz w:val="32"/>
          <w:szCs w:val="32"/>
        </w:rPr>
        <w:t>ыша</w:t>
      </w:r>
      <w:r>
        <w:rPr>
          <w:rFonts w:ascii="Times New Roman" w:hAnsi="Times New Roman" w:cs="Cambria"/>
          <w:sz w:val="32"/>
          <w:szCs w:val="32"/>
        </w:rPr>
        <w:t>нам</w:t>
      </w:r>
      <w:proofErr w:type="spellEnd"/>
      <w:r>
        <w:rPr>
          <w:rFonts w:ascii="Times New Roman" w:hAnsi="Times New Roman" w:cs="Cambria"/>
          <w:sz w:val="32"/>
          <w:szCs w:val="32"/>
        </w:rPr>
        <w:t>.</w:t>
      </w:r>
      <w:r w:rsidR="00B218ED">
        <w:rPr>
          <w:rFonts w:ascii="Times New Roman" w:hAnsi="Times New Roman" w:cs="Cambria"/>
          <w:sz w:val="32"/>
          <w:szCs w:val="32"/>
        </w:rPr>
        <w:t xml:space="preserve"> </w:t>
      </w:r>
      <w:r w:rsidR="00B218ED">
        <w:rPr>
          <w:rFonts w:ascii="Times New Roman" w:hAnsi="Times New Roman" w:cs="Cambria"/>
          <w:sz w:val="32"/>
          <w:szCs w:val="32"/>
          <w:lang w:val="tt-RU"/>
        </w:rPr>
        <w:t xml:space="preserve">Иң зур вакыйгаларның берсе - </w:t>
      </w:r>
      <w:r w:rsidR="00B218ED">
        <w:rPr>
          <w:rFonts w:ascii="Times New Roman" w:hAnsi="Times New Roman" w:cs="Cambria"/>
          <w:sz w:val="32"/>
          <w:szCs w:val="32"/>
        </w:rPr>
        <w:t xml:space="preserve">Россия </w:t>
      </w:r>
      <w:proofErr w:type="spellStart"/>
      <w:r w:rsidR="00B218ED">
        <w:rPr>
          <w:rFonts w:ascii="Times New Roman" w:hAnsi="Times New Roman" w:cs="Cambria"/>
          <w:sz w:val="32"/>
          <w:szCs w:val="32"/>
        </w:rPr>
        <w:t>Федерациясене</w:t>
      </w:r>
      <w:proofErr w:type="spellEnd"/>
      <w:r w:rsidR="00B218ED">
        <w:rPr>
          <w:rFonts w:ascii="Times New Roman" w:hAnsi="Times New Roman" w:cs="Cambria"/>
          <w:sz w:val="32"/>
          <w:szCs w:val="32"/>
          <w:lang w:val="tt-RU"/>
        </w:rPr>
        <w:t>ң Дәүләт Думасына депутатлар сайлау. Без бердәм булсак, илнең киләчәге дә нык булыр.</w:t>
      </w:r>
    </w:p>
    <w:p w:rsidR="00561137" w:rsidRDefault="00B218ED" w:rsidP="00EE6F56">
      <w:pPr>
        <w:spacing w:line="360" w:lineRule="auto"/>
        <w:ind w:firstLine="709"/>
        <w:jc w:val="both"/>
        <w:rPr>
          <w:rFonts w:ascii="Times New Roman" w:hAnsi="Times New Roman"/>
          <w:sz w:val="32"/>
          <w:szCs w:val="32"/>
          <w:lang w:eastAsia="ru-RU"/>
        </w:rPr>
      </w:pPr>
      <w:r w:rsidRPr="00E14162">
        <w:rPr>
          <w:rFonts w:ascii="Times New Roman" w:hAnsi="Times New Roman"/>
          <w:sz w:val="32"/>
          <w:szCs w:val="32"/>
          <w:lang w:eastAsia="ru-RU"/>
        </w:rPr>
        <w:t xml:space="preserve">В заключение своего доклада разрешите выразить искренние слова благодарности Президенту Республики Татарстан Рустаму </w:t>
      </w:r>
      <w:proofErr w:type="spellStart"/>
      <w:r w:rsidRPr="00E14162">
        <w:rPr>
          <w:rFonts w:ascii="Times New Roman" w:hAnsi="Times New Roman"/>
          <w:sz w:val="32"/>
          <w:szCs w:val="32"/>
          <w:lang w:eastAsia="ru-RU"/>
        </w:rPr>
        <w:t>Нургалиевичу</w:t>
      </w:r>
      <w:proofErr w:type="spellEnd"/>
      <w:r w:rsidRPr="00E14162">
        <w:rPr>
          <w:rFonts w:ascii="Times New Roman" w:hAnsi="Times New Roman"/>
          <w:sz w:val="32"/>
          <w:szCs w:val="32"/>
          <w:lang w:eastAsia="ru-RU"/>
        </w:rPr>
        <w:t xml:space="preserve"> </w:t>
      </w:r>
      <w:proofErr w:type="spellStart"/>
      <w:r w:rsidRPr="00E14162">
        <w:rPr>
          <w:rFonts w:ascii="Times New Roman" w:hAnsi="Times New Roman"/>
          <w:sz w:val="32"/>
          <w:szCs w:val="32"/>
          <w:lang w:eastAsia="ru-RU"/>
        </w:rPr>
        <w:t>Минниханову</w:t>
      </w:r>
      <w:proofErr w:type="spellEnd"/>
      <w:r w:rsidRPr="00E14162">
        <w:rPr>
          <w:rFonts w:ascii="Times New Roman" w:hAnsi="Times New Roman"/>
          <w:sz w:val="32"/>
          <w:szCs w:val="32"/>
          <w:lang w:eastAsia="ru-RU"/>
        </w:rPr>
        <w:t>, правительству Республики Татарстан и, конечно же, Вам, уважаемый</w:t>
      </w:r>
      <w:r>
        <w:rPr>
          <w:rFonts w:ascii="Times New Roman" w:hAnsi="Times New Roman"/>
          <w:sz w:val="32"/>
          <w:szCs w:val="32"/>
          <w:lang w:eastAsia="ru-RU"/>
        </w:rPr>
        <w:t xml:space="preserve"> </w:t>
      </w:r>
      <w:r>
        <w:rPr>
          <w:rFonts w:ascii="Times New Roman" w:hAnsi="Times New Roman"/>
          <w:sz w:val="32"/>
          <w:szCs w:val="32"/>
          <w:lang w:val="tt-RU" w:eastAsia="ru-RU"/>
        </w:rPr>
        <w:t>Альберт Анварович</w:t>
      </w:r>
      <w:r w:rsidRPr="00E14162">
        <w:rPr>
          <w:rFonts w:ascii="Times New Roman" w:hAnsi="Times New Roman"/>
          <w:sz w:val="32"/>
          <w:szCs w:val="32"/>
          <w:lang w:eastAsia="ru-RU"/>
        </w:rPr>
        <w:t xml:space="preserve">, за Ваше понимание и ощутимую поддержку, без которой нам бы не удалось достичь имеющихся результатов. </w:t>
      </w:r>
    </w:p>
    <w:p w:rsidR="00561137" w:rsidRDefault="00561137" w:rsidP="00561137">
      <w:pPr>
        <w:spacing w:line="360" w:lineRule="auto"/>
        <w:ind w:firstLine="709"/>
        <w:jc w:val="both"/>
        <w:rPr>
          <w:rFonts w:ascii="Times New Roman" w:hAnsi="Times New Roman"/>
        </w:rPr>
      </w:pPr>
      <w:r>
        <w:rPr>
          <w:rFonts w:ascii="Times New Roman" w:hAnsi="Times New Roman" w:cs="Cambria"/>
          <w:b/>
          <w:bCs/>
          <w:sz w:val="32"/>
          <w:szCs w:val="32"/>
        </w:rPr>
        <w:t>Уважаемые</w:t>
      </w:r>
      <w:r>
        <w:rPr>
          <w:rFonts w:ascii="Times New Roman" w:hAnsi="Times New Roman" w:cs="Cambria"/>
          <w:b/>
          <w:bCs/>
          <w:sz w:val="32"/>
          <w:szCs w:val="32"/>
          <w:lang w:val="tt-RU"/>
        </w:rPr>
        <w:t xml:space="preserve"> депутаты и приглашенные</w:t>
      </w:r>
      <w:r>
        <w:rPr>
          <w:rFonts w:ascii="Times New Roman" w:hAnsi="Times New Roman" w:cs="Cambria"/>
          <w:b/>
          <w:bCs/>
          <w:sz w:val="32"/>
          <w:szCs w:val="32"/>
        </w:rPr>
        <w:t>!</w:t>
      </w:r>
    </w:p>
    <w:p w:rsidR="00561137" w:rsidRPr="00484150" w:rsidRDefault="00561137" w:rsidP="00561137">
      <w:pPr>
        <w:spacing w:line="360" w:lineRule="auto"/>
        <w:ind w:firstLine="709"/>
        <w:jc w:val="both"/>
        <w:rPr>
          <w:rFonts w:ascii="Times New Roman" w:hAnsi="Times New Roman" w:cs="Times New Roman"/>
          <w:sz w:val="32"/>
          <w:szCs w:val="32"/>
          <w:lang w:eastAsia="ru-RU"/>
        </w:rPr>
      </w:pPr>
      <w:r w:rsidRPr="00E14162">
        <w:rPr>
          <w:rFonts w:ascii="Times New Roman" w:hAnsi="Times New Roman" w:cs="Times New Roman"/>
          <w:sz w:val="32"/>
          <w:szCs w:val="32"/>
          <w:lang w:eastAsia="ru-RU"/>
        </w:rPr>
        <w:t xml:space="preserve">Разрешите выразить слова благодарности каждому из вас за совместную работу. Работая в единой команде, мы продолжаем строить будущее нашего района. Главное, мы хорошо знаем, чего хотим, и как этого достичь. </w:t>
      </w:r>
    </w:p>
    <w:p w:rsidR="00561137" w:rsidRDefault="00561137" w:rsidP="00561137">
      <w:pPr>
        <w:pStyle w:val="s4mailrucssattributepostfix"/>
        <w:spacing w:before="0" w:after="0" w:line="360" w:lineRule="auto"/>
        <w:ind w:firstLine="709"/>
        <w:jc w:val="both"/>
      </w:pPr>
      <w:r>
        <w:rPr>
          <w:rFonts w:cs="Cambria"/>
          <w:sz w:val="32"/>
          <w:szCs w:val="32"/>
        </w:rPr>
        <w:t xml:space="preserve">Спасибо за внимание!  </w:t>
      </w:r>
    </w:p>
    <w:p w:rsidR="00561137" w:rsidRDefault="00561137" w:rsidP="00561137">
      <w:pPr>
        <w:pStyle w:val="s4mailrucssattributepostfix"/>
        <w:spacing w:before="0" w:after="0" w:line="360" w:lineRule="auto"/>
        <w:ind w:firstLine="709"/>
        <w:jc w:val="both"/>
        <w:rPr>
          <w:rFonts w:cs="Cambria"/>
          <w:sz w:val="32"/>
          <w:szCs w:val="32"/>
          <w:lang w:val="tt-RU"/>
        </w:rPr>
      </w:pPr>
      <w:proofErr w:type="spellStart"/>
      <w:r>
        <w:rPr>
          <w:rFonts w:cs="Cambria"/>
          <w:sz w:val="32"/>
          <w:szCs w:val="32"/>
        </w:rPr>
        <w:t>Игътибарыгыз</w:t>
      </w:r>
      <w:proofErr w:type="spellEnd"/>
      <w:r>
        <w:rPr>
          <w:rFonts w:cs="Cambria"/>
          <w:sz w:val="32"/>
          <w:szCs w:val="32"/>
        </w:rPr>
        <w:t xml:space="preserve"> </w:t>
      </w:r>
      <w:proofErr w:type="spellStart"/>
      <w:r>
        <w:rPr>
          <w:rFonts w:cs="Cambria"/>
          <w:sz w:val="32"/>
          <w:szCs w:val="32"/>
        </w:rPr>
        <w:t>өчен</w:t>
      </w:r>
      <w:proofErr w:type="spellEnd"/>
      <w:r>
        <w:rPr>
          <w:rFonts w:cs="Cambria"/>
          <w:sz w:val="32"/>
          <w:szCs w:val="32"/>
        </w:rPr>
        <w:t xml:space="preserve"> </w:t>
      </w:r>
      <w:proofErr w:type="spellStart"/>
      <w:r>
        <w:rPr>
          <w:rFonts w:cs="Cambria"/>
          <w:sz w:val="32"/>
          <w:szCs w:val="32"/>
        </w:rPr>
        <w:t>рәхмәт</w:t>
      </w:r>
      <w:proofErr w:type="spellEnd"/>
      <w:r>
        <w:rPr>
          <w:rFonts w:cs="Cambria"/>
          <w:sz w:val="32"/>
          <w:szCs w:val="32"/>
        </w:rPr>
        <w:t>!</w:t>
      </w:r>
      <w:r w:rsidR="000E623C">
        <w:rPr>
          <w:rFonts w:cs="Cambria"/>
          <w:sz w:val="32"/>
          <w:szCs w:val="32"/>
          <w:lang w:val="tt-RU"/>
        </w:rPr>
        <w:t xml:space="preserve">      </w:t>
      </w:r>
    </w:p>
    <w:sectPr w:rsidR="00561137" w:rsidSect="000E623C">
      <w:headerReference w:type="even" r:id="rId6"/>
      <w:headerReference w:type="default" r:id="rId7"/>
      <w:footerReference w:type="even" r:id="rId8"/>
      <w:footerReference w:type="default" r:id="rId9"/>
      <w:headerReference w:type="first" r:id="rId10"/>
      <w:footerReference w:type="first" r:id="rId11"/>
      <w:pgSz w:w="11906" w:h="16838"/>
      <w:pgMar w:top="709" w:right="707" w:bottom="709" w:left="1134" w:header="708" w:footer="708" w:gutter="0"/>
      <w:cols w:space="102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A4" w:rsidRDefault="00213BA4" w:rsidP="001B2D27">
      <w:r>
        <w:separator/>
      </w:r>
    </w:p>
  </w:endnote>
  <w:endnote w:type="continuationSeparator" w:id="0">
    <w:p w:rsidR="00213BA4" w:rsidRDefault="00213BA4" w:rsidP="001B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37" w:rsidRDefault="0056113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85959"/>
      <w:docPartObj>
        <w:docPartGallery w:val="Page Numbers (Bottom of Page)"/>
        <w:docPartUnique/>
      </w:docPartObj>
    </w:sdtPr>
    <w:sdtEndPr/>
    <w:sdtContent>
      <w:p w:rsidR="00561137" w:rsidRDefault="00561137">
        <w:pPr>
          <w:pStyle w:val="ab"/>
          <w:jc w:val="right"/>
        </w:pPr>
        <w:r>
          <w:fldChar w:fldCharType="begin"/>
        </w:r>
        <w:r>
          <w:instrText>PAGE   \* MERGEFORMAT</w:instrText>
        </w:r>
        <w:r>
          <w:fldChar w:fldCharType="separate"/>
        </w:r>
        <w:r w:rsidR="000E623C">
          <w:rPr>
            <w:noProof/>
          </w:rPr>
          <w:t>6</w:t>
        </w:r>
        <w:r>
          <w:fldChar w:fldCharType="end"/>
        </w:r>
      </w:p>
    </w:sdtContent>
  </w:sdt>
  <w:p w:rsidR="00561137" w:rsidRDefault="0056113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37" w:rsidRDefault="0056113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A4" w:rsidRDefault="00213BA4" w:rsidP="001B2D27">
      <w:r>
        <w:separator/>
      </w:r>
    </w:p>
  </w:footnote>
  <w:footnote w:type="continuationSeparator" w:id="0">
    <w:p w:rsidR="00213BA4" w:rsidRDefault="00213BA4" w:rsidP="001B2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37" w:rsidRDefault="0056113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27" w:rsidRDefault="001B2D2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37" w:rsidRDefault="005611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2"/>
    <w:rsid w:val="00066A11"/>
    <w:rsid w:val="00090DD9"/>
    <w:rsid w:val="000A1838"/>
    <w:rsid w:val="000B3F2B"/>
    <w:rsid w:val="000D1CFC"/>
    <w:rsid w:val="000E623C"/>
    <w:rsid w:val="00120C82"/>
    <w:rsid w:val="00133232"/>
    <w:rsid w:val="00134E72"/>
    <w:rsid w:val="001A1310"/>
    <w:rsid w:val="001B2D27"/>
    <w:rsid w:val="001B48C7"/>
    <w:rsid w:val="001F1335"/>
    <w:rsid w:val="00213BA4"/>
    <w:rsid w:val="00325FFF"/>
    <w:rsid w:val="00481E27"/>
    <w:rsid w:val="00484150"/>
    <w:rsid w:val="004B1E0F"/>
    <w:rsid w:val="004D6BA2"/>
    <w:rsid w:val="0052390C"/>
    <w:rsid w:val="0053753E"/>
    <w:rsid w:val="00561137"/>
    <w:rsid w:val="005A5F16"/>
    <w:rsid w:val="00616391"/>
    <w:rsid w:val="00730011"/>
    <w:rsid w:val="00740EC7"/>
    <w:rsid w:val="00775D55"/>
    <w:rsid w:val="007B4BA8"/>
    <w:rsid w:val="008172D4"/>
    <w:rsid w:val="0097131A"/>
    <w:rsid w:val="00A70EB5"/>
    <w:rsid w:val="00AF5468"/>
    <w:rsid w:val="00B218ED"/>
    <w:rsid w:val="00B326F4"/>
    <w:rsid w:val="00B976B9"/>
    <w:rsid w:val="00C6608C"/>
    <w:rsid w:val="00C67687"/>
    <w:rsid w:val="00CC706C"/>
    <w:rsid w:val="00D43CF3"/>
    <w:rsid w:val="00D60C42"/>
    <w:rsid w:val="00D7367D"/>
    <w:rsid w:val="00D85D4A"/>
    <w:rsid w:val="00DC07A0"/>
    <w:rsid w:val="00DD52E5"/>
    <w:rsid w:val="00EC6175"/>
    <w:rsid w:val="00EE6F56"/>
    <w:rsid w:val="00E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E7FC"/>
  <w15:docId w15:val="{D55419FF-8AE0-44CB-ADCB-5C211E41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42"/>
    <w:pPr>
      <w:widowControl w:val="0"/>
      <w:suppressAutoHyphens/>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0C42"/>
    <w:pPr>
      <w:spacing w:after="140" w:line="276" w:lineRule="auto"/>
    </w:pPr>
  </w:style>
  <w:style w:type="character" w:customStyle="1" w:styleId="a4">
    <w:name w:val="Основной текст Знак"/>
    <w:basedOn w:val="a0"/>
    <w:link w:val="a3"/>
    <w:rsid w:val="00D60C42"/>
    <w:rPr>
      <w:rFonts w:ascii="Times New Roman CYR" w:eastAsia="Times New Roman" w:hAnsi="Times New Roman CYR" w:cs="Times New Roman CYR"/>
      <w:sz w:val="24"/>
      <w:szCs w:val="24"/>
      <w:lang w:eastAsia="zh-CN"/>
    </w:rPr>
  </w:style>
  <w:style w:type="paragraph" w:styleId="a5">
    <w:name w:val="No Spacing"/>
    <w:link w:val="a6"/>
    <w:uiPriority w:val="1"/>
    <w:qFormat/>
    <w:rsid w:val="00D60C42"/>
    <w:pPr>
      <w:suppressAutoHyphens/>
      <w:spacing w:after="0" w:line="240" w:lineRule="auto"/>
    </w:pPr>
    <w:rPr>
      <w:sz w:val="24"/>
    </w:rPr>
  </w:style>
  <w:style w:type="paragraph" w:styleId="a7">
    <w:name w:val="List Paragraph"/>
    <w:basedOn w:val="a"/>
    <w:qFormat/>
    <w:rsid w:val="00D60C42"/>
    <w:pPr>
      <w:spacing w:after="200"/>
      <w:ind w:left="720"/>
      <w:contextualSpacing/>
    </w:pPr>
    <w:rPr>
      <w:rFonts w:ascii="Calibri" w:hAnsi="Calibri" w:cs="Times New Roman"/>
    </w:rPr>
  </w:style>
  <w:style w:type="paragraph" w:customStyle="1" w:styleId="s4mailrucssattributepostfix">
    <w:name w:val="s4_mailru_css_attribute_postfix"/>
    <w:basedOn w:val="a"/>
    <w:qFormat/>
    <w:rsid w:val="00D60C42"/>
    <w:pPr>
      <w:widowControl/>
      <w:spacing w:before="100" w:after="100"/>
    </w:pPr>
    <w:rPr>
      <w:rFonts w:ascii="Times New Roman" w:hAnsi="Times New Roman" w:cs="Times New Roman"/>
    </w:rPr>
  </w:style>
  <w:style w:type="paragraph" w:customStyle="1" w:styleId="Standard">
    <w:name w:val="Standard"/>
    <w:uiPriority w:val="99"/>
    <w:qFormat/>
    <w:rsid w:val="00D60C42"/>
    <w:pPr>
      <w:widowControl w:val="0"/>
      <w:suppressAutoHyphens/>
      <w:spacing w:after="0" w:line="240" w:lineRule="auto"/>
    </w:pPr>
    <w:rPr>
      <w:rFonts w:ascii="Verdana" w:eastAsia="Verdana" w:hAnsi="Verdana" w:cs="Tahoma"/>
      <w:kern w:val="2"/>
      <w:sz w:val="24"/>
      <w:szCs w:val="24"/>
      <w:lang w:eastAsia="ru-RU"/>
    </w:rPr>
  </w:style>
  <w:style w:type="character" w:customStyle="1" w:styleId="bumpedfont15mailrucssattributepostfix">
    <w:name w:val="bumpedfont15_mailru_css_attribute_postfix"/>
    <w:qFormat/>
    <w:rsid w:val="00D60C42"/>
  </w:style>
  <w:style w:type="character" w:styleId="a8">
    <w:name w:val="Strong"/>
    <w:basedOn w:val="a0"/>
    <w:qFormat/>
    <w:rsid w:val="00D60C42"/>
    <w:rPr>
      <w:b/>
      <w:bCs/>
    </w:rPr>
  </w:style>
  <w:style w:type="paragraph" w:styleId="a9">
    <w:name w:val="header"/>
    <w:basedOn w:val="a"/>
    <w:link w:val="aa"/>
    <w:uiPriority w:val="99"/>
    <w:unhideWhenUsed/>
    <w:rsid w:val="001B2D27"/>
    <w:pPr>
      <w:tabs>
        <w:tab w:val="center" w:pos="4677"/>
        <w:tab w:val="right" w:pos="9355"/>
      </w:tabs>
    </w:pPr>
  </w:style>
  <w:style w:type="character" w:customStyle="1" w:styleId="aa">
    <w:name w:val="Верхний колонтитул Знак"/>
    <w:basedOn w:val="a0"/>
    <w:link w:val="a9"/>
    <w:uiPriority w:val="99"/>
    <w:rsid w:val="001B2D27"/>
    <w:rPr>
      <w:rFonts w:ascii="Times New Roman CYR" w:eastAsia="Times New Roman" w:hAnsi="Times New Roman CYR" w:cs="Times New Roman CYR"/>
      <w:sz w:val="24"/>
      <w:szCs w:val="24"/>
      <w:lang w:eastAsia="zh-CN"/>
    </w:rPr>
  </w:style>
  <w:style w:type="paragraph" w:styleId="ab">
    <w:name w:val="footer"/>
    <w:basedOn w:val="a"/>
    <w:link w:val="ac"/>
    <w:uiPriority w:val="99"/>
    <w:unhideWhenUsed/>
    <w:rsid w:val="001B2D27"/>
    <w:pPr>
      <w:tabs>
        <w:tab w:val="center" w:pos="4677"/>
        <w:tab w:val="right" w:pos="9355"/>
      </w:tabs>
    </w:pPr>
  </w:style>
  <w:style w:type="character" w:customStyle="1" w:styleId="ac">
    <w:name w:val="Нижний колонтитул Знак"/>
    <w:basedOn w:val="a0"/>
    <w:link w:val="ab"/>
    <w:uiPriority w:val="99"/>
    <w:rsid w:val="001B2D27"/>
    <w:rPr>
      <w:rFonts w:ascii="Times New Roman CYR" w:eastAsia="Times New Roman" w:hAnsi="Times New Roman CYR" w:cs="Times New Roman CYR"/>
      <w:sz w:val="24"/>
      <w:szCs w:val="24"/>
      <w:lang w:eastAsia="zh-CN"/>
    </w:rPr>
  </w:style>
  <w:style w:type="character" w:customStyle="1" w:styleId="a6">
    <w:name w:val="Без интервала Знак"/>
    <w:link w:val="a5"/>
    <w:uiPriority w:val="1"/>
    <w:rsid w:val="00B218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3230">
      <w:bodyDiv w:val="1"/>
      <w:marLeft w:val="0"/>
      <w:marRight w:val="0"/>
      <w:marTop w:val="0"/>
      <w:marBottom w:val="0"/>
      <w:divBdr>
        <w:top w:val="none" w:sz="0" w:space="0" w:color="auto"/>
        <w:left w:val="none" w:sz="0" w:space="0" w:color="auto"/>
        <w:bottom w:val="none" w:sz="0" w:space="0" w:color="auto"/>
        <w:right w:val="none" w:sz="0" w:space="0" w:color="auto"/>
      </w:divBdr>
    </w:div>
    <w:div w:id="17793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OrgOtdel-PC</cp:lastModifiedBy>
  <cp:revision>3</cp:revision>
  <dcterms:created xsi:type="dcterms:W3CDTF">2021-02-15T16:02:00Z</dcterms:created>
  <dcterms:modified xsi:type="dcterms:W3CDTF">2021-02-15T16:07:00Z</dcterms:modified>
</cp:coreProperties>
</file>