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783673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генерального плана </w:t>
      </w:r>
      <w:r w:rsidR="003D059A">
        <w:rPr>
          <w:rFonts w:ascii="Times New Roman" w:hAnsi="Times New Roman" w:cs="Times New Roman"/>
          <w:b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b/>
          <w:sz w:val="28"/>
          <w:szCs w:val="28"/>
          <w:lang w:eastAsia="ru-RU"/>
        </w:rPr>
        <w:t>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245A0A" w:rsidP="00CA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д. Малый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Сулабаш</w:t>
            </w:r>
            <w:proofErr w:type="spellEnd"/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3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назначении публичных слушаний по проекту генерального плана </w:t>
      </w:r>
      <w:r w:rsidR="003D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Дубъяз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Высокогорского муниципального района Республики Татарстан»,</w:t>
      </w:r>
      <w:r w:rsidR="0056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</w:t>
      </w:r>
      <w:r w:rsidR="003D059A">
        <w:rPr>
          <w:rFonts w:ascii="Times New Roman" w:hAnsi="Times New Roman" w:cs="Times New Roman"/>
          <w:sz w:val="28"/>
          <w:szCs w:val="28"/>
          <w:lang w:bidi="ru-RU"/>
        </w:rPr>
        <w:t>разделе сельские поселения.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3D059A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3D059A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руководителя Исполнительного комитета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617C9"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="001617C9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Default="00A3383F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FC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проведения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в 14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566994" w:rsidRPr="00AA799D" w:rsidRDefault="00566994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высокогорский район, 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Малый </w:t>
      </w:r>
      <w:proofErr w:type="spellStart"/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Сулабаш</w:t>
      </w:r>
      <w:proofErr w:type="spellEnd"/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Pr="00AA799D" w:rsidRDefault="00AA799D" w:rsidP="008F2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6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28 Градостроительного кодекса Российской Федерации,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кое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Татарстан», 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порядке организации и проведения публичных слушаний (общественных обсуждений) на территории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Высокогорского муниципального района Республики Татарстан, утвержденного решением Совета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>.03.2019 №1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783673" w:rsidP="008F28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D013B3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в том числе депутаты сельского поселения, представители органов государственной исполнительной власти и местного самоуправления, </w:t>
      </w:r>
      <w:bookmarkStart w:id="0" w:name="_GoBack"/>
      <w:bookmarkEnd w:id="0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1.Одобрить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>генеральн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E1C5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рекомендовать Исполнительному комитету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представить его на рассмотрение очередного заседания Совета Высокогорского муниципального района.</w:t>
      </w:r>
    </w:p>
    <w:p w:rsidR="00566994" w:rsidRDefault="00566994" w:rsidP="00566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57">
        <w:rPr>
          <w:rFonts w:ascii="Times New Roman" w:hAnsi="Times New Roman" w:cs="Times New Roman"/>
          <w:sz w:val="28"/>
          <w:szCs w:val="28"/>
        </w:rPr>
        <w:t xml:space="preserve">Заключение подлежит обнародованию 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 поселения и в здании Исполнительного комитета 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Дубъяз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>ского сельского поселения по адресу: 4227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Татарстан, Высокогорский район, </w:t>
      </w:r>
      <w:proofErr w:type="spell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="005C70BE">
        <w:rPr>
          <w:rFonts w:ascii="Times New Roman" w:hAnsi="Times New Roman" w:cs="Times New Roman"/>
          <w:sz w:val="28"/>
          <w:szCs w:val="28"/>
          <w:lang w:bidi="ru-RU"/>
        </w:rPr>
        <w:t>убъязы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д.2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8.</w:t>
      </w:r>
    </w:p>
    <w:p w:rsidR="00566994" w:rsidRDefault="00566994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566994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на публичных слушаниях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C70BE" w:rsidRDefault="005C70BE" w:rsidP="0016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5C70BE" w:rsidP="001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Исполнительного комитета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Р.Ш.Галиуллин</w:t>
      </w:r>
      <w:proofErr w:type="spellEnd"/>
    </w:p>
    <w:p w:rsidR="00620487" w:rsidRDefault="00620487"/>
    <w:sectPr w:rsidR="00620487" w:rsidSect="00566994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1617C9"/>
    <w:rsid w:val="00165860"/>
    <w:rsid w:val="00244EB7"/>
    <w:rsid w:val="00245A0A"/>
    <w:rsid w:val="0036525B"/>
    <w:rsid w:val="003D059A"/>
    <w:rsid w:val="004B57AF"/>
    <w:rsid w:val="004E1D22"/>
    <w:rsid w:val="00566994"/>
    <w:rsid w:val="005C70BE"/>
    <w:rsid w:val="00620487"/>
    <w:rsid w:val="00624F21"/>
    <w:rsid w:val="006375D3"/>
    <w:rsid w:val="006876F0"/>
    <w:rsid w:val="007743E2"/>
    <w:rsid w:val="00783673"/>
    <w:rsid w:val="00836FAA"/>
    <w:rsid w:val="008F2885"/>
    <w:rsid w:val="00910B5D"/>
    <w:rsid w:val="009E1C59"/>
    <w:rsid w:val="00A0251E"/>
    <w:rsid w:val="00A3383F"/>
    <w:rsid w:val="00AA799D"/>
    <w:rsid w:val="00CA46B4"/>
    <w:rsid w:val="00D013B3"/>
    <w:rsid w:val="00DD45D8"/>
    <w:rsid w:val="00E12669"/>
    <w:rsid w:val="00ED161A"/>
    <w:rsid w:val="00F41861"/>
    <w:rsid w:val="00FC7D96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Dubyazskoe</cp:lastModifiedBy>
  <cp:revision>3</cp:revision>
  <cp:lastPrinted>2020-10-28T06:33:00Z</cp:lastPrinted>
  <dcterms:created xsi:type="dcterms:W3CDTF">2021-03-06T07:58:00Z</dcterms:created>
  <dcterms:modified xsi:type="dcterms:W3CDTF">2021-03-06T08:20:00Z</dcterms:modified>
</cp:coreProperties>
</file>