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1B" w:rsidRPr="0027606A" w:rsidRDefault="00F77E1B" w:rsidP="00F77E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6A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F77E1B" w:rsidRPr="001541CA" w:rsidRDefault="00F77E1B" w:rsidP="00F77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CA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1541CA">
        <w:rPr>
          <w:rFonts w:ascii="Times New Roman" w:eastAsia="Calibri" w:hAnsi="Times New Roman" w:cs="Times New Roman"/>
          <w:b/>
          <w:sz w:val="28"/>
          <w:szCs w:val="28"/>
        </w:rPr>
        <w:t>мониторинг</w:t>
      </w:r>
      <w:r w:rsidRPr="001541CA">
        <w:rPr>
          <w:rFonts w:ascii="Times New Roman" w:hAnsi="Times New Roman" w:cs="Times New Roman"/>
          <w:b/>
          <w:sz w:val="28"/>
          <w:szCs w:val="28"/>
        </w:rPr>
        <w:t>а</w:t>
      </w:r>
      <w:r w:rsidRPr="001541CA">
        <w:rPr>
          <w:rFonts w:ascii="Times New Roman" w:eastAsia="Calibri" w:hAnsi="Times New Roman" w:cs="Times New Roman"/>
          <w:b/>
          <w:sz w:val="28"/>
          <w:szCs w:val="28"/>
        </w:rPr>
        <w:t xml:space="preserve"> целевого использования бюджетных средств, выделенных на оплату труда в учреждениях МКУ «Отдел образования Исполнительного комитета Высокогорского муниципального района РТ»</w:t>
      </w:r>
      <w:r w:rsidRPr="001541CA">
        <w:rPr>
          <w:rFonts w:ascii="Times New Roman" w:hAnsi="Times New Roman" w:cs="Times New Roman"/>
          <w:b/>
          <w:sz w:val="28"/>
          <w:szCs w:val="28"/>
        </w:rPr>
        <w:t>, МУ «Отдел по делам молодежи и спорту Исполнительного комитета Высокогорского муниципального района РТ»</w:t>
      </w:r>
    </w:p>
    <w:p w:rsidR="00F77E1B" w:rsidRPr="001541CA" w:rsidRDefault="00F77E1B" w:rsidP="00F77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комиссии по координации работы по противодействию коррупции в Высокогорском муниципальном районе на 2017 год совместно с Контрольно-счетной палатой района была проведена выборочная выездная проверка в учреждениях </w:t>
      </w:r>
      <w:r w:rsidRPr="001541CA">
        <w:rPr>
          <w:rFonts w:ascii="Times New Roman" w:eastAsia="Calibri" w:hAnsi="Times New Roman" w:cs="Times New Roman"/>
          <w:sz w:val="28"/>
          <w:szCs w:val="28"/>
        </w:rPr>
        <w:t xml:space="preserve">МКУ «Отдел образования Исполнительного комитета Высокогорского муниципального района РТ», </w:t>
      </w:r>
      <w:r w:rsidRPr="001541CA">
        <w:rPr>
          <w:rFonts w:ascii="Times New Roman" w:hAnsi="Times New Roman" w:cs="Times New Roman"/>
          <w:sz w:val="28"/>
          <w:szCs w:val="28"/>
        </w:rPr>
        <w:t>МУ «Отдел по делам молодежи и спорту Исполнительного комитета Высокогорского муниципального района РТ» и их подведомственных структурах.</w:t>
      </w:r>
      <w:proofErr w:type="gramEnd"/>
    </w:p>
    <w:p w:rsidR="00F77E1B" w:rsidRDefault="00F77E1B" w:rsidP="00F77E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проводили председатель КСП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 и помощник Главы по вопросам противодействия коррупции Сафина З.Т</w:t>
      </w:r>
    </w:p>
    <w:p w:rsidR="00F77E1B" w:rsidRPr="00F77E1B" w:rsidRDefault="00F77E1B" w:rsidP="00F77E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 мониторинг по штатной численности сотрудников объектов отдела по делам молодежи и спорту. Проверены штатные расписания и расчетно-платежные ведомости этих объектов. В ходе проверки была организована выездная проверка для получения достоверных сведений о работе педагогов-тренеров по физической подготовке по различным видам спорта</w:t>
      </w:r>
      <w:r w:rsidRPr="00F77E1B">
        <w:rPr>
          <w:rFonts w:ascii="Times New Roman" w:hAnsi="Times New Roman" w:cs="Times New Roman"/>
          <w:sz w:val="28"/>
          <w:szCs w:val="28"/>
        </w:rPr>
        <w:t>.</w:t>
      </w:r>
    </w:p>
    <w:p w:rsidR="00F77E1B" w:rsidRPr="00F77E1B" w:rsidRDefault="00F77E1B" w:rsidP="00F77E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выездным проверкам считаем, что в целом работа ведется не эффективно. Предлагаем выделенные штаты по МБОУ ДО «ДЮСШ» Высокогорского МР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сократить. Педагогам, ведущим занятия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Куркачинской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Чепчуговской,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Большебитаманской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объявить выговор. </w:t>
      </w:r>
    </w:p>
    <w:p w:rsidR="00F77E1B" w:rsidRDefault="00F77E1B" w:rsidP="00F77E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выборочная проверка общеобразовательных учреждений района. В ходе проверки выявлены недостатки, касающиеся образовательного процесса. </w:t>
      </w:r>
    </w:p>
    <w:p w:rsidR="00F77E1B" w:rsidRDefault="00F77E1B" w:rsidP="00F77E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работе, рекомендуем:</w:t>
      </w:r>
    </w:p>
    <w:p w:rsidR="00F77E1B" w:rsidRPr="00EA4E15" w:rsidRDefault="00F77E1B" w:rsidP="00F77E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по делам молодежи и спорту района провести внутренний контроль работы тренеров-педагогов</w:t>
      </w:r>
      <w:r w:rsidRPr="00F77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1B" w:rsidRDefault="00F77E1B" w:rsidP="00F77E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образования:</w:t>
      </w:r>
    </w:p>
    <w:p w:rsidR="00F77E1B" w:rsidRDefault="00F77E1B" w:rsidP="00F77E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устранение недостатков, выявленных в ходе проверки общеобразовательных учреждений района;</w:t>
      </w:r>
    </w:p>
    <w:p w:rsidR="00F77E1B" w:rsidRDefault="00F77E1B" w:rsidP="00F77E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обучение руководителей образовательных организаций района на знание квалификационных требований должностей работников образования.</w:t>
      </w:r>
    </w:p>
    <w:p w:rsidR="00283CD0" w:rsidRPr="00EA4E15" w:rsidRDefault="00283CD0">
      <w:pPr>
        <w:rPr>
          <w:rFonts w:ascii="Times New Roman" w:hAnsi="Times New Roman" w:cs="Times New Roman"/>
          <w:sz w:val="28"/>
          <w:szCs w:val="28"/>
        </w:rPr>
      </w:pPr>
    </w:p>
    <w:p w:rsidR="00F77E1B" w:rsidRPr="00EA4E15" w:rsidRDefault="00F77E1B">
      <w:pPr>
        <w:rPr>
          <w:rFonts w:ascii="Times New Roman" w:hAnsi="Times New Roman" w:cs="Times New Roman"/>
          <w:sz w:val="28"/>
          <w:szCs w:val="28"/>
        </w:rPr>
      </w:pPr>
    </w:p>
    <w:p w:rsidR="00F77E1B" w:rsidRPr="00EA4E15" w:rsidRDefault="00F77E1B">
      <w:pPr>
        <w:rPr>
          <w:rFonts w:ascii="Times New Roman" w:hAnsi="Times New Roman" w:cs="Times New Roman"/>
          <w:sz w:val="28"/>
          <w:szCs w:val="28"/>
        </w:rPr>
      </w:pPr>
    </w:p>
    <w:p w:rsidR="00F77E1B" w:rsidRPr="00EA4E15" w:rsidRDefault="00F77E1B">
      <w:pPr>
        <w:rPr>
          <w:rFonts w:ascii="Times New Roman" w:hAnsi="Times New Roman" w:cs="Times New Roman"/>
          <w:sz w:val="28"/>
          <w:szCs w:val="28"/>
        </w:rPr>
      </w:pPr>
    </w:p>
    <w:p w:rsidR="00F77E1B" w:rsidRPr="00EA4E15" w:rsidRDefault="00F77E1B">
      <w:pPr>
        <w:rPr>
          <w:rFonts w:ascii="Times New Roman" w:hAnsi="Times New Roman" w:cs="Times New Roman"/>
          <w:sz w:val="28"/>
          <w:szCs w:val="28"/>
        </w:rPr>
      </w:pPr>
    </w:p>
    <w:p w:rsidR="00F77E1B" w:rsidRPr="00F77E1B" w:rsidRDefault="00F77E1B">
      <w:bookmarkStart w:id="0" w:name="_GoBack"/>
      <w:bookmarkEnd w:id="0"/>
    </w:p>
    <w:sectPr w:rsidR="00F77E1B" w:rsidRPr="00F77E1B" w:rsidSect="005F5BE5"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0"/>
    <w:rsid w:val="00283CD0"/>
    <w:rsid w:val="002F7DCC"/>
    <w:rsid w:val="00301764"/>
    <w:rsid w:val="00D303B0"/>
    <w:rsid w:val="00EA4E15"/>
    <w:rsid w:val="00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1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1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Prometheus</cp:lastModifiedBy>
  <cp:revision>2</cp:revision>
  <dcterms:created xsi:type="dcterms:W3CDTF">2017-07-26T10:19:00Z</dcterms:created>
  <dcterms:modified xsi:type="dcterms:W3CDTF">2017-07-26T10:19:00Z</dcterms:modified>
</cp:coreProperties>
</file>