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6E" w:rsidRPr="00DD6DE4" w:rsidRDefault="00FD0F6E" w:rsidP="00FD0F6E">
      <w:pPr>
        <w:pStyle w:val="1"/>
        <w:jc w:val="center"/>
        <w:rPr>
          <w:b/>
        </w:rPr>
      </w:pPr>
      <w:r w:rsidRPr="00DD6DE4">
        <w:rPr>
          <w:b/>
        </w:rPr>
        <w:t>ЗАКЛЮЧЕНИЕ</w:t>
      </w:r>
    </w:p>
    <w:p w:rsidR="00FD0F6E" w:rsidRPr="00DD6DE4" w:rsidRDefault="00FD0F6E" w:rsidP="00FD0F6E">
      <w:pPr>
        <w:jc w:val="center"/>
        <w:rPr>
          <w:b/>
          <w:sz w:val="28"/>
        </w:rPr>
      </w:pPr>
      <w:r w:rsidRPr="00DD6DE4">
        <w:rPr>
          <w:b/>
          <w:sz w:val="28"/>
        </w:rPr>
        <w:t xml:space="preserve">публичных слушаний по проекту </w:t>
      </w:r>
    </w:p>
    <w:p w:rsidR="00FD0F6E" w:rsidRPr="00DD6DE4" w:rsidRDefault="00824394" w:rsidP="00FD0F6E">
      <w:pPr>
        <w:jc w:val="center"/>
        <w:rPr>
          <w:b/>
          <w:sz w:val="28"/>
        </w:rPr>
      </w:pPr>
      <w:r w:rsidRPr="00824394">
        <w:rPr>
          <w:b/>
          <w:sz w:val="28"/>
          <w:szCs w:val="28"/>
          <w:lang w:val="tt-RU"/>
        </w:rPr>
        <w:t>о внесении изменений и дополнений в</w:t>
      </w:r>
      <w:r w:rsidRPr="00824394">
        <w:rPr>
          <w:sz w:val="28"/>
          <w:szCs w:val="28"/>
          <w:lang w:val="tt-RU"/>
        </w:rPr>
        <w:t xml:space="preserve"> </w:t>
      </w:r>
      <w:r w:rsidR="00FD0F6E" w:rsidRPr="00DD6DE4">
        <w:rPr>
          <w:b/>
          <w:sz w:val="28"/>
        </w:rPr>
        <w:t xml:space="preserve">Устав муниципального образования </w:t>
      </w:r>
      <w:r w:rsidR="00414AB1">
        <w:rPr>
          <w:b/>
          <w:sz w:val="28"/>
        </w:rPr>
        <w:t>«</w:t>
      </w:r>
      <w:r w:rsidR="003F3FA9">
        <w:rPr>
          <w:b/>
          <w:sz w:val="28"/>
        </w:rPr>
        <w:t>Село-</w:t>
      </w:r>
      <w:proofErr w:type="spellStart"/>
      <w:r w:rsidR="003F3FA9">
        <w:rPr>
          <w:b/>
          <w:sz w:val="28"/>
        </w:rPr>
        <w:t>Алатское</w:t>
      </w:r>
      <w:proofErr w:type="spellEnd"/>
      <w:r w:rsidR="00D23B56">
        <w:rPr>
          <w:b/>
          <w:sz w:val="28"/>
        </w:rPr>
        <w:t xml:space="preserve"> </w:t>
      </w:r>
      <w:r w:rsidR="00FD0F6E" w:rsidRPr="00DD6DE4">
        <w:rPr>
          <w:b/>
          <w:sz w:val="28"/>
        </w:rPr>
        <w:t xml:space="preserve"> сельское поселение Высокогорского муниципального района Республики Татарстан»</w:t>
      </w:r>
    </w:p>
    <w:p w:rsidR="00FD0F6E" w:rsidRPr="00DD6DE4" w:rsidRDefault="00FD0F6E" w:rsidP="00FD0F6E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FD0F6E" w:rsidRPr="00DD6DE4">
        <w:tc>
          <w:tcPr>
            <w:tcW w:w="4251" w:type="dxa"/>
          </w:tcPr>
          <w:p w:rsidR="00FD0F6E" w:rsidRPr="00DD6DE4" w:rsidRDefault="00521135" w:rsidP="00D23B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="003F3FA9">
              <w:rPr>
                <w:b/>
                <w:sz w:val="28"/>
              </w:rPr>
              <w:t xml:space="preserve">. </w:t>
            </w:r>
            <w:proofErr w:type="spellStart"/>
            <w:r w:rsidR="003F3FA9">
              <w:rPr>
                <w:b/>
                <w:sz w:val="28"/>
              </w:rPr>
              <w:t>Алат</w:t>
            </w:r>
            <w:proofErr w:type="spellEnd"/>
            <w:r w:rsidR="00D23B56">
              <w:rPr>
                <w:b/>
                <w:sz w:val="28"/>
              </w:rPr>
              <w:t xml:space="preserve"> </w:t>
            </w:r>
          </w:p>
        </w:tc>
        <w:tc>
          <w:tcPr>
            <w:tcW w:w="5955" w:type="dxa"/>
          </w:tcPr>
          <w:p w:rsidR="00FD0F6E" w:rsidRPr="00DD6DE4" w:rsidRDefault="001153F1" w:rsidP="0082439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 января 2018</w:t>
            </w:r>
            <w:r w:rsidR="00E85132">
              <w:rPr>
                <w:b/>
                <w:sz w:val="28"/>
              </w:rPr>
              <w:t xml:space="preserve"> г</w:t>
            </w:r>
            <w:r w:rsidR="00485347" w:rsidRPr="00DD6DE4">
              <w:rPr>
                <w:b/>
                <w:sz w:val="28"/>
              </w:rPr>
              <w:t>.</w:t>
            </w:r>
          </w:p>
        </w:tc>
      </w:tr>
    </w:tbl>
    <w:p w:rsidR="00FD0F6E" w:rsidRPr="00DD6DE4" w:rsidRDefault="00FD0F6E" w:rsidP="00FD0F6E">
      <w:pPr>
        <w:rPr>
          <w:b/>
          <w:sz w:val="28"/>
        </w:rPr>
      </w:pP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Публичные слушания назначены решением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D23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1153F1">
        <w:rPr>
          <w:sz w:val="28"/>
          <w:szCs w:val="28"/>
        </w:rPr>
        <w:t>29 декабря 2017</w:t>
      </w:r>
      <w:r>
        <w:rPr>
          <w:sz w:val="28"/>
          <w:szCs w:val="28"/>
        </w:rPr>
        <w:t xml:space="preserve"> года № </w:t>
      </w:r>
      <w:r w:rsidR="003F3FA9">
        <w:rPr>
          <w:sz w:val="28"/>
          <w:szCs w:val="28"/>
        </w:rPr>
        <w:t>87</w:t>
      </w:r>
      <w:r w:rsidRPr="001226E0">
        <w:rPr>
          <w:sz w:val="28"/>
          <w:szCs w:val="28"/>
        </w:rPr>
        <w:t>.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Тема публичных слушаний: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Обсуждение проекта</w:t>
      </w:r>
      <w:r>
        <w:rPr>
          <w:sz w:val="28"/>
          <w:szCs w:val="28"/>
        </w:rPr>
        <w:t xml:space="preserve"> решения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3F3F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226E0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>
        <w:rPr>
          <w:sz w:val="28"/>
          <w:szCs w:val="28"/>
        </w:rPr>
        <w:t xml:space="preserve"> сельского поселения Высокогорского</w:t>
      </w:r>
      <w:r w:rsidRPr="001226E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Татарстан</w:t>
      </w:r>
      <w:r w:rsidRPr="001226E0">
        <w:rPr>
          <w:sz w:val="28"/>
          <w:szCs w:val="28"/>
        </w:rPr>
        <w:t xml:space="preserve">, принятый решением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85477F">
        <w:rPr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Pr="001226E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 ноября 2015 г. № </w:t>
      </w:r>
      <w:r w:rsidR="0085477F">
        <w:rPr>
          <w:sz w:val="28"/>
          <w:szCs w:val="28"/>
        </w:rPr>
        <w:t>1</w:t>
      </w:r>
      <w:r w:rsidR="00D23B56">
        <w:rPr>
          <w:sz w:val="28"/>
          <w:szCs w:val="28"/>
        </w:rPr>
        <w:t>4</w:t>
      </w:r>
      <w:r w:rsidRPr="001226E0">
        <w:rPr>
          <w:sz w:val="28"/>
          <w:szCs w:val="28"/>
        </w:rPr>
        <w:t>»</w:t>
      </w:r>
      <w:r w:rsidR="00AA6A4A">
        <w:rPr>
          <w:sz w:val="28"/>
          <w:szCs w:val="28"/>
        </w:rPr>
        <w:t xml:space="preserve">, </w:t>
      </w:r>
      <w:r w:rsidR="00AA6A4A" w:rsidRPr="00730A66">
        <w:rPr>
          <w:sz w:val="28"/>
          <w:szCs w:val="28"/>
        </w:rPr>
        <w:t>с внесенными изменениями и дополнениями в Уста</w:t>
      </w:r>
      <w:r w:rsidR="00A533E3" w:rsidRPr="00730A66">
        <w:rPr>
          <w:sz w:val="28"/>
          <w:szCs w:val="28"/>
        </w:rPr>
        <w:t xml:space="preserve">в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AA6A4A" w:rsidRPr="00730A66">
        <w:rPr>
          <w:sz w:val="28"/>
          <w:szCs w:val="28"/>
        </w:rPr>
        <w:t xml:space="preserve"> сельского поселения Высокогорского муниципального района Республики Татарс</w:t>
      </w:r>
      <w:r w:rsidR="003F3FA9">
        <w:rPr>
          <w:sz w:val="28"/>
          <w:szCs w:val="28"/>
        </w:rPr>
        <w:t>тан от 10 октября 2016 года № 41, от 17 октября 2017 года №72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Инициаторы публичных слушаний: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Совет </w:t>
      </w:r>
      <w:r w:rsidR="00D23B56">
        <w:rPr>
          <w:sz w:val="28"/>
          <w:szCs w:val="28"/>
        </w:rPr>
        <w:t>Иске-Казанского</w:t>
      </w:r>
      <w:r>
        <w:rPr>
          <w:sz w:val="28"/>
          <w:szCs w:val="28"/>
        </w:rPr>
        <w:t xml:space="preserve"> сельского поселения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Дата проведения публичных слушаний: </w:t>
      </w:r>
      <w:r w:rsidR="00542DC7">
        <w:rPr>
          <w:sz w:val="28"/>
          <w:szCs w:val="28"/>
        </w:rPr>
        <w:t>18</w:t>
      </w:r>
      <w:r w:rsidR="00D432B5">
        <w:rPr>
          <w:sz w:val="28"/>
          <w:szCs w:val="28"/>
        </w:rPr>
        <w:t xml:space="preserve"> </w:t>
      </w:r>
      <w:r w:rsidR="00542DC7">
        <w:rPr>
          <w:sz w:val="28"/>
          <w:szCs w:val="28"/>
        </w:rPr>
        <w:t>января 2018</w:t>
      </w:r>
      <w:r w:rsidRPr="001226E0">
        <w:rPr>
          <w:sz w:val="28"/>
          <w:szCs w:val="28"/>
        </w:rPr>
        <w:t xml:space="preserve"> года.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Количество участников публичных слушаний: </w:t>
      </w:r>
      <w:r w:rsidR="003F3FA9">
        <w:rPr>
          <w:sz w:val="28"/>
          <w:szCs w:val="28"/>
        </w:rPr>
        <w:t xml:space="preserve">25 </w:t>
      </w:r>
      <w:r w:rsidRPr="001226E0">
        <w:rPr>
          <w:sz w:val="28"/>
          <w:szCs w:val="28"/>
        </w:rPr>
        <w:t>человек.</w:t>
      </w:r>
    </w:p>
    <w:p w:rsidR="004105B9" w:rsidRDefault="001226E0" w:rsidP="004105B9">
      <w:pPr>
        <w:spacing w:line="300" w:lineRule="auto"/>
        <w:ind w:firstLine="720"/>
        <w:jc w:val="both"/>
        <w:outlineLvl w:val="0"/>
        <w:rPr>
          <w:rStyle w:val="rwrro"/>
          <w:sz w:val="28"/>
          <w:szCs w:val="28"/>
        </w:rPr>
      </w:pPr>
      <w:r w:rsidRPr="001226E0">
        <w:rPr>
          <w:sz w:val="28"/>
          <w:szCs w:val="28"/>
        </w:rPr>
        <w:t xml:space="preserve">В ходе обсуждения проекта решения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D23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Высокогорского</w:t>
      </w:r>
      <w:r w:rsidRPr="001226E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Татарстан</w:t>
      </w:r>
      <w:r w:rsidRPr="001226E0">
        <w:rPr>
          <w:sz w:val="28"/>
          <w:szCs w:val="28"/>
        </w:rPr>
        <w:t xml:space="preserve">, принятый решением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 xml:space="preserve"> от </w:t>
      </w:r>
      <w:r w:rsidR="00916FBA">
        <w:rPr>
          <w:sz w:val="28"/>
          <w:szCs w:val="28"/>
        </w:rPr>
        <w:t xml:space="preserve">24 ноября 2015 г. № </w:t>
      </w:r>
      <w:r w:rsidR="00D23B56">
        <w:rPr>
          <w:sz w:val="28"/>
          <w:szCs w:val="28"/>
        </w:rPr>
        <w:t>14</w:t>
      </w:r>
      <w:r w:rsidRPr="009104E1">
        <w:rPr>
          <w:sz w:val="28"/>
          <w:szCs w:val="28"/>
        </w:rPr>
        <w:t xml:space="preserve">» </w:t>
      </w:r>
      <w:r w:rsidR="004105B9" w:rsidRPr="009104E1">
        <w:rPr>
          <w:sz w:val="28"/>
          <w:szCs w:val="28"/>
        </w:rPr>
        <w:t xml:space="preserve">поступило предложение о внесении дополнений от </w:t>
      </w:r>
      <w:r w:rsidR="004105B9" w:rsidRPr="009104E1">
        <w:rPr>
          <w:rStyle w:val="rwrro"/>
          <w:sz w:val="28"/>
          <w:szCs w:val="28"/>
        </w:rPr>
        <w:t xml:space="preserve">начальника юридического отдела Совета Высокогорского муниципального района Республики Татарстан </w:t>
      </w:r>
      <w:hyperlink r:id="rId5" w:history="1">
        <w:r w:rsidR="004105B9" w:rsidRPr="009104E1">
          <w:rPr>
            <w:rStyle w:val="a5"/>
            <w:color w:val="auto"/>
            <w:sz w:val="28"/>
            <w:szCs w:val="28"/>
            <w:u w:val="none"/>
          </w:rPr>
          <w:t>Архипова Владимира Димитриевич</w:t>
        </w:r>
      </w:hyperlink>
      <w:r w:rsidR="004105B9" w:rsidRPr="009104E1">
        <w:rPr>
          <w:rStyle w:val="rwrro"/>
          <w:sz w:val="28"/>
          <w:szCs w:val="28"/>
        </w:rPr>
        <w:t>а о внесении дополнений в проект решения об Уставе</w:t>
      </w:r>
      <w:r w:rsidR="000713C6">
        <w:rPr>
          <w:rStyle w:val="rwrro"/>
          <w:sz w:val="28"/>
          <w:szCs w:val="28"/>
        </w:rPr>
        <w:t>:</w:t>
      </w:r>
    </w:p>
    <w:p w:rsidR="000713C6" w:rsidRPr="000713C6" w:rsidRDefault="000713C6" w:rsidP="000713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713C6">
        <w:rPr>
          <w:bCs/>
          <w:sz w:val="28"/>
          <w:szCs w:val="28"/>
        </w:rPr>
        <w:t>1) пункт 9 части 1 статьи 8 изложить в следующей редакции:</w:t>
      </w:r>
    </w:p>
    <w:p w:rsidR="000713C6" w:rsidRDefault="000713C6" w:rsidP="000713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13C6">
        <w:rPr>
          <w:bCs/>
          <w:sz w:val="28"/>
          <w:szCs w:val="28"/>
        </w:rPr>
        <w:tab/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 в границах поселения;</w:t>
      </w:r>
    </w:p>
    <w:p w:rsidR="00E674E9" w:rsidRDefault="00E674E9" w:rsidP="000713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Pr="00E674E9">
        <w:rPr>
          <w:bCs/>
          <w:sz w:val="28"/>
          <w:szCs w:val="28"/>
        </w:rPr>
        <w:t>пункт 11 части 1 статьи 9 утратил силу. - Ф</w:t>
      </w:r>
      <w:r w:rsidR="003F3FA9">
        <w:rPr>
          <w:bCs/>
          <w:sz w:val="28"/>
          <w:szCs w:val="28"/>
        </w:rPr>
        <w:t>едеральный закон от 05.12.2017 №</w:t>
      </w:r>
      <w:r w:rsidRPr="00E674E9">
        <w:rPr>
          <w:bCs/>
          <w:sz w:val="28"/>
          <w:szCs w:val="28"/>
        </w:rPr>
        <w:t xml:space="preserve"> 392-ФЗ;</w:t>
      </w:r>
    </w:p>
    <w:p w:rsidR="00E674E9" w:rsidRPr="00E674E9" w:rsidRDefault="00E674E9" w:rsidP="00E674E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Pr="00E674E9">
        <w:rPr>
          <w:bCs/>
          <w:sz w:val="28"/>
          <w:szCs w:val="28"/>
        </w:rPr>
        <w:t>в статье 19:</w:t>
      </w:r>
    </w:p>
    <w:p w:rsidR="00E674E9" w:rsidRPr="000713C6" w:rsidRDefault="00E674E9" w:rsidP="00E674E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74E9">
        <w:rPr>
          <w:bCs/>
          <w:sz w:val="28"/>
          <w:szCs w:val="28"/>
        </w:rPr>
        <w:tab/>
        <w:t>а) часть 3 дополнить пунктом 2.1. следующего содержания:</w:t>
      </w:r>
    </w:p>
    <w:p w:rsidR="000713C6" w:rsidRPr="000713C6" w:rsidRDefault="000713C6" w:rsidP="000713C6">
      <w:pPr>
        <w:autoSpaceDE w:val="0"/>
        <w:autoSpaceDN w:val="0"/>
        <w:adjustRightInd w:val="0"/>
        <w:ind w:firstLine="540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t>«2.1) проект стратегии социально-экономического развития поселения»;</w:t>
      </w:r>
    </w:p>
    <w:p w:rsidR="000713C6" w:rsidRPr="000713C6" w:rsidRDefault="000713C6" w:rsidP="000713C6">
      <w:pPr>
        <w:autoSpaceDE w:val="0"/>
        <w:autoSpaceDN w:val="0"/>
        <w:adjustRightInd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t>б) пункт 3 части 3 утратил силу;</w:t>
      </w:r>
    </w:p>
    <w:p w:rsidR="000713C6" w:rsidRPr="000713C6" w:rsidRDefault="000713C6" w:rsidP="000713C6">
      <w:pPr>
        <w:autoSpaceDE w:val="0"/>
        <w:autoSpaceDN w:val="0"/>
        <w:adjustRightInd w:val="0"/>
        <w:ind w:firstLine="540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tab/>
        <w:t xml:space="preserve"> в) часть 10 изложить в следующей редакции:</w:t>
      </w:r>
    </w:p>
    <w:p w:rsidR="000713C6" w:rsidRPr="000713C6" w:rsidRDefault="000713C6" w:rsidP="000713C6">
      <w:pPr>
        <w:autoSpaceDE w:val="0"/>
        <w:autoSpaceDN w:val="0"/>
        <w:adjustRightInd w:val="0"/>
        <w:ind w:firstLine="540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lastRenderedPageBreak/>
        <w:tab/>
        <w:t>«10. 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0713C6" w:rsidRPr="000713C6" w:rsidRDefault="000713C6" w:rsidP="000713C6">
      <w:pPr>
        <w:autoSpaceDE w:val="0"/>
        <w:autoSpaceDN w:val="0"/>
        <w:adjustRightInd w:val="0"/>
        <w:ind w:firstLine="540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t>в) дополнить часть 11 следующего содержания:</w:t>
      </w:r>
    </w:p>
    <w:p w:rsidR="000713C6" w:rsidRPr="000713C6" w:rsidRDefault="000713C6" w:rsidP="000713C6">
      <w:pPr>
        <w:autoSpaceDE w:val="0"/>
        <w:autoSpaceDN w:val="0"/>
        <w:adjustRightInd w:val="0"/>
        <w:ind w:firstLine="540"/>
        <w:jc w:val="both"/>
        <w:rPr>
          <w:rFonts w:eastAsia="Microsoft Sans Serif"/>
          <w:sz w:val="28"/>
          <w:szCs w:val="28"/>
          <w:lang w:bidi="ru-RU"/>
        </w:rPr>
      </w:pPr>
      <w:r w:rsidRPr="000713C6">
        <w:rPr>
          <w:rFonts w:eastAsia="Microsoft Sans Serif"/>
          <w:sz w:val="28"/>
          <w:szCs w:val="28"/>
          <w:lang w:bidi="ru-RU"/>
        </w:rPr>
        <w:t>«</w:t>
      </w:r>
      <w:bookmarkStart w:id="0" w:name="_Hlk503205766"/>
      <w:r w:rsidRPr="000713C6">
        <w:rPr>
          <w:rFonts w:eastAsia="Microsoft Sans Serif"/>
          <w:sz w:val="28"/>
          <w:szCs w:val="28"/>
          <w:lang w:bidi="ru-RU"/>
        </w:rPr>
        <w:t>11.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муниципального образования и (или) нормативным правовым актом Совета сельского поселения с учетом положений законодательства о градостроительной деятельности.</w:t>
      </w:r>
      <w:bookmarkEnd w:id="0"/>
      <w:r w:rsidRPr="000713C6">
        <w:rPr>
          <w:rFonts w:eastAsia="Microsoft Sans Serif"/>
          <w:sz w:val="28"/>
          <w:szCs w:val="28"/>
          <w:lang w:bidi="ru-RU"/>
        </w:rPr>
        <w:t xml:space="preserve">» </w:t>
      </w:r>
    </w:p>
    <w:p w:rsidR="000713C6" w:rsidRPr="000713C6" w:rsidRDefault="00E674E9" w:rsidP="000713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13C6" w:rsidRPr="000713C6">
        <w:rPr>
          <w:bCs/>
          <w:sz w:val="28"/>
          <w:szCs w:val="28"/>
        </w:rPr>
        <w:t>8) дополнить статьей 80.1 следующего содержания:</w:t>
      </w:r>
    </w:p>
    <w:p w:rsidR="000713C6" w:rsidRPr="000713C6" w:rsidRDefault="000713C6" w:rsidP="000713C6">
      <w:pPr>
        <w:jc w:val="both"/>
        <w:rPr>
          <w:rFonts w:eastAsia="Calibri"/>
          <w:b/>
          <w:sz w:val="28"/>
          <w:szCs w:val="28"/>
          <w:lang w:eastAsia="en-US"/>
        </w:rPr>
      </w:pPr>
      <w:r w:rsidRPr="000713C6">
        <w:rPr>
          <w:bCs/>
          <w:sz w:val="28"/>
          <w:szCs w:val="28"/>
        </w:rPr>
        <w:tab/>
      </w:r>
      <w:r w:rsidRPr="000713C6">
        <w:rPr>
          <w:rFonts w:eastAsia="Calibri"/>
          <w:b/>
          <w:sz w:val="28"/>
          <w:szCs w:val="28"/>
          <w:lang w:eastAsia="en-US"/>
        </w:rPr>
        <w:t>Статья 80.1. Содержание правил благоустройства территории муниципального образования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1. Правила благоустройств</w:t>
      </w:r>
      <w:r w:rsidR="003F3FA9">
        <w:rPr>
          <w:rFonts w:eastAsia="Calibri"/>
          <w:sz w:val="28"/>
          <w:szCs w:val="28"/>
          <w:lang w:eastAsia="en-US"/>
        </w:rPr>
        <w:t>а на территории Село-</w:t>
      </w:r>
      <w:proofErr w:type="spellStart"/>
      <w:r w:rsidR="003F3FA9">
        <w:rPr>
          <w:rFonts w:eastAsia="Calibri"/>
          <w:sz w:val="28"/>
          <w:szCs w:val="28"/>
          <w:lang w:eastAsia="en-US"/>
        </w:rPr>
        <w:t>Алатского</w:t>
      </w:r>
      <w:proofErr w:type="spellEnd"/>
      <w:r w:rsidRPr="000713C6">
        <w:rPr>
          <w:rFonts w:eastAsia="Calibri"/>
          <w:sz w:val="28"/>
          <w:szCs w:val="28"/>
          <w:lang w:eastAsia="en-US"/>
        </w:rPr>
        <w:t xml:space="preserve"> сельского поселения утверждается Советом поселения.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2. Правила благоустройства территории могут регулировать вопросы: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5) организации озеленения территории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10) уборки территории поселения, в том числе в зимний период;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11) организации стоков ливневых вод;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12) порядка проведения земляных работ;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(вступает в силу с 28.06.2018.);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14) определения границ прилегающих территорий в соответствии с порядком, установленным законом Республики Татарстан (вступает в силу с 28.06.2018.);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15) праздничного оформления территории поселения;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17) осуществления контроля за соблюдением правил благоустройства территории поселения.</w:t>
      </w:r>
    </w:p>
    <w:p w:rsidR="000713C6" w:rsidRPr="000713C6" w:rsidRDefault="000713C6" w:rsidP="00071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3C6">
        <w:rPr>
          <w:rFonts w:eastAsia="Calibri"/>
          <w:sz w:val="28"/>
          <w:szCs w:val="28"/>
          <w:lang w:eastAsia="en-US"/>
        </w:rPr>
        <w:t>3. Законом Республики Татарстан могут быть предусмотрены иные вопросы, регулируемые правилами благоустройства территории поселения,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1226E0" w:rsidRPr="0074336C" w:rsidRDefault="001226E0" w:rsidP="00E674E9">
      <w:pPr>
        <w:jc w:val="both"/>
        <w:rPr>
          <w:color w:val="FF0000"/>
          <w:sz w:val="28"/>
          <w:szCs w:val="28"/>
        </w:rPr>
      </w:pPr>
    </w:p>
    <w:p w:rsidR="001226E0" w:rsidRPr="001226E0" w:rsidRDefault="00916FBA" w:rsidP="001226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ПУБЛИЧНЫХ </w:t>
      </w:r>
      <w:r w:rsidR="001226E0" w:rsidRPr="001226E0">
        <w:rPr>
          <w:sz w:val="28"/>
          <w:szCs w:val="28"/>
        </w:rPr>
        <w:t>СЛУШАНИЙ</w:t>
      </w:r>
    </w:p>
    <w:p w:rsidR="001226E0" w:rsidRDefault="001226E0" w:rsidP="00916FBA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по проекту решения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 </w:t>
      </w:r>
      <w:r w:rsidRPr="001226E0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 Высокогорского муниципального района</w:t>
      </w:r>
      <w:r w:rsidRPr="001226E0">
        <w:rPr>
          <w:sz w:val="28"/>
          <w:szCs w:val="28"/>
        </w:rPr>
        <w:t xml:space="preserve"> </w:t>
      </w:r>
      <w:r w:rsidR="00916FBA">
        <w:rPr>
          <w:sz w:val="28"/>
          <w:szCs w:val="28"/>
        </w:rPr>
        <w:t>Республики Татарстан</w:t>
      </w:r>
      <w:r w:rsidRPr="001226E0">
        <w:rPr>
          <w:sz w:val="28"/>
          <w:szCs w:val="28"/>
        </w:rPr>
        <w:t xml:space="preserve">, принятый </w:t>
      </w:r>
      <w:r w:rsidR="00916FBA" w:rsidRPr="00916FBA">
        <w:rPr>
          <w:sz w:val="28"/>
          <w:szCs w:val="28"/>
        </w:rPr>
        <w:t xml:space="preserve">решением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 w:rsidRPr="00916FBA">
        <w:rPr>
          <w:sz w:val="28"/>
          <w:szCs w:val="28"/>
        </w:rPr>
        <w:t xml:space="preserve"> сельского поселения от 24 ноября 2015 г. № </w:t>
      </w:r>
      <w:r w:rsidR="00D23B56">
        <w:rPr>
          <w:sz w:val="28"/>
          <w:szCs w:val="28"/>
        </w:rPr>
        <w:t>14</w:t>
      </w:r>
      <w:r w:rsidR="00916FBA" w:rsidRPr="00916FBA">
        <w:rPr>
          <w:sz w:val="28"/>
          <w:szCs w:val="28"/>
        </w:rPr>
        <w:t>»</w:t>
      </w:r>
    </w:p>
    <w:p w:rsidR="00916FBA" w:rsidRPr="001226E0" w:rsidRDefault="00916FBA" w:rsidP="00916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</w:t>
      </w:r>
      <w:r w:rsidRPr="00916FBA">
        <w:rPr>
          <w:sz w:val="28"/>
          <w:szCs w:val="28"/>
        </w:rPr>
        <w:t xml:space="preserve">обсуждений пришли к единому мнению, что предлагаемые изменения и дополнения, изложенные в проекте решения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6FBA">
        <w:rPr>
          <w:sz w:val="28"/>
          <w:szCs w:val="28"/>
        </w:rPr>
        <w:t xml:space="preserve"> «О внесении изменений и дополнений в Устав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D23B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16FBA">
        <w:rPr>
          <w:sz w:val="28"/>
          <w:szCs w:val="28"/>
        </w:rPr>
        <w:t xml:space="preserve"> необходимы для приведения отдельных положений Устава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6FBA">
        <w:rPr>
          <w:sz w:val="28"/>
          <w:szCs w:val="28"/>
        </w:rPr>
        <w:t xml:space="preserve"> в соответствие с действующим законодательством и должны быть внесены в соответствии с процедурой, предусмотренной действующим законодательством.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</w:t>
      </w:r>
      <w:r w:rsidR="00D23B56">
        <w:rPr>
          <w:sz w:val="28"/>
          <w:szCs w:val="28"/>
        </w:rPr>
        <w:t>Иске-Казанского</w:t>
      </w:r>
      <w:r w:rsidR="00916FBA"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>, участники публичных слушаний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РЕКОМЕНДУЮТ:</w:t>
      </w:r>
    </w:p>
    <w:p w:rsidR="001226E0" w:rsidRPr="001226E0" w:rsidRDefault="001226E0" w:rsidP="00916FBA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lastRenderedPageBreak/>
        <w:t>1.</w:t>
      </w:r>
      <w:r w:rsidRPr="001226E0">
        <w:rPr>
          <w:sz w:val="28"/>
          <w:szCs w:val="28"/>
        </w:rPr>
        <w:tab/>
        <w:t>Рабочей группе публичных слушаний:</w:t>
      </w:r>
    </w:p>
    <w:p w:rsidR="001226E0" w:rsidRPr="001226E0" w:rsidRDefault="001226E0" w:rsidP="001226E0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-</w:t>
      </w:r>
      <w:r w:rsidRPr="001226E0">
        <w:rPr>
          <w:sz w:val="28"/>
          <w:szCs w:val="28"/>
        </w:rPr>
        <w:tab/>
        <w:t xml:space="preserve">подготовить и опубликовать заключение о результатах публичных слушаний по проекту решения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8246EF">
        <w:rPr>
          <w:sz w:val="28"/>
          <w:szCs w:val="28"/>
        </w:rPr>
        <w:t xml:space="preserve"> сельского поселения Высокогорского </w:t>
      </w:r>
      <w:r w:rsidRPr="001226E0">
        <w:rPr>
          <w:sz w:val="28"/>
          <w:szCs w:val="28"/>
        </w:rPr>
        <w:t xml:space="preserve">муниципального </w:t>
      </w:r>
      <w:r w:rsidR="008246EF">
        <w:rPr>
          <w:sz w:val="28"/>
          <w:szCs w:val="28"/>
        </w:rPr>
        <w:t>района</w:t>
      </w:r>
      <w:r w:rsidRPr="001226E0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 Высокогорского</w:t>
      </w:r>
      <w:r w:rsidRPr="001226E0">
        <w:rPr>
          <w:sz w:val="28"/>
          <w:szCs w:val="28"/>
        </w:rPr>
        <w:t xml:space="preserve"> муниципального района </w:t>
      </w:r>
      <w:r w:rsidR="00916FBA">
        <w:rPr>
          <w:sz w:val="28"/>
          <w:szCs w:val="28"/>
        </w:rPr>
        <w:t>Республики Татарстан</w:t>
      </w:r>
      <w:r w:rsidRPr="001226E0">
        <w:rPr>
          <w:sz w:val="28"/>
          <w:szCs w:val="28"/>
        </w:rPr>
        <w:t xml:space="preserve">, принятый </w:t>
      </w:r>
      <w:r w:rsidR="00916FBA" w:rsidRPr="00916FBA">
        <w:rPr>
          <w:sz w:val="28"/>
          <w:szCs w:val="28"/>
        </w:rPr>
        <w:t>решением Совета</w:t>
      </w:r>
      <w:r w:rsidR="003F3FA9">
        <w:rPr>
          <w:sz w:val="28"/>
          <w:szCs w:val="28"/>
        </w:rPr>
        <w:t xml:space="preserve"> 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D23B56">
        <w:rPr>
          <w:sz w:val="28"/>
          <w:szCs w:val="28"/>
        </w:rPr>
        <w:t xml:space="preserve"> </w:t>
      </w:r>
      <w:r w:rsidR="00916FBA" w:rsidRPr="00916FBA">
        <w:rPr>
          <w:sz w:val="28"/>
          <w:szCs w:val="28"/>
        </w:rPr>
        <w:t xml:space="preserve">сельского поселения от 24 ноября 2015 г. № </w:t>
      </w:r>
      <w:r w:rsidR="00A533E3">
        <w:rPr>
          <w:sz w:val="28"/>
          <w:szCs w:val="28"/>
        </w:rPr>
        <w:t>1</w:t>
      </w:r>
      <w:r w:rsidR="00D23B56">
        <w:rPr>
          <w:sz w:val="28"/>
          <w:szCs w:val="28"/>
        </w:rPr>
        <w:t>4</w:t>
      </w:r>
      <w:r w:rsidR="00916FBA" w:rsidRPr="00916FBA">
        <w:rPr>
          <w:sz w:val="28"/>
          <w:szCs w:val="28"/>
        </w:rPr>
        <w:t>»</w:t>
      </w:r>
      <w:r w:rsidRPr="001226E0">
        <w:rPr>
          <w:sz w:val="28"/>
          <w:szCs w:val="28"/>
        </w:rPr>
        <w:t>.</w:t>
      </w:r>
    </w:p>
    <w:p w:rsidR="001226E0" w:rsidRPr="001226E0" w:rsidRDefault="001226E0" w:rsidP="003F3FA9">
      <w:pPr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2.</w:t>
      </w:r>
      <w:r w:rsidRPr="001226E0">
        <w:rPr>
          <w:sz w:val="28"/>
          <w:szCs w:val="28"/>
        </w:rPr>
        <w:tab/>
        <w:t xml:space="preserve">Совету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>:</w:t>
      </w:r>
    </w:p>
    <w:p w:rsidR="008C440F" w:rsidRDefault="001226E0" w:rsidP="008C440F">
      <w:pPr>
        <w:ind w:firstLine="720"/>
        <w:jc w:val="both"/>
        <w:rPr>
          <w:sz w:val="28"/>
        </w:rPr>
      </w:pPr>
      <w:r w:rsidRPr="001226E0">
        <w:rPr>
          <w:sz w:val="28"/>
          <w:szCs w:val="28"/>
        </w:rPr>
        <w:t>-</w:t>
      </w:r>
      <w:r w:rsidRPr="001226E0">
        <w:rPr>
          <w:sz w:val="28"/>
          <w:szCs w:val="28"/>
        </w:rPr>
        <w:tab/>
        <w:t xml:space="preserve">принять проект решения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>
        <w:rPr>
          <w:sz w:val="28"/>
          <w:szCs w:val="28"/>
        </w:rPr>
        <w:t xml:space="preserve"> сельского поселения Высокогорского</w:t>
      </w:r>
      <w:r w:rsidRPr="001226E0">
        <w:rPr>
          <w:sz w:val="28"/>
          <w:szCs w:val="28"/>
        </w:rPr>
        <w:t xml:space="preserve"> муниципального района </w:t>
      </w:r>
      <w:r w:rsidR="00916FBA" w:rsidRPr="00730A66">
        <w:rPr>
          <w:sz w:val="28"/>
          <w:szCs w:val="28"/>
        </w:rPr>
        <w:t>Республики Татарстан</w:t>
      </w:r>
      <w:r w:rsidRPr="00730A66">
        <w:rPr>
          <w:sz w:val="28"/>
          <w:szCs w:val="28"/>
        </w:rPr>
        <w:t xml:space="preserve">, принятый </w:t>
      </w:r>
      <w:r w:rsidR="00916FBA" w:rsidRPr="00730A66">
        <w:rPr>
          <w:sz w:val="28"/>
          <w:szCs w:val="28"/>
        </w:rPr>
        <w:t xml:space="preserve">решением Совета </w:t>
      </w:r>
      <w:r w:rsidR="003F3FA9">
        <w:rPr>
          <w:sz w:val="28"/>
          <w:szCs w:val="28"/>
        </w:rPr>
        <w:t>Село-</w:t>
      </w:r>
      <w:proofErr w:type="spellStart"/>
      <w:r w:rsidR="003F3FA9">
        <w:rPr>
          <w:sz w:val="28"/>
          <w:szCs w:val="28"/>
        </w:rPr>
        <w:t>Алатского</w:t>
      </w:r>
      <w:proofErr w:type="spellEnd"/>
      <w:r w:rsidR="00916FBA" w:rsidRPr="00730A66">
        <w:rPr>
          <w:sz w:val="28"/>
          <w:szCs w:val="28"/>
        </w:rPr>
        <w:t xml:space="preserve"> сельского поселения от </w:t>
      </w:r>
      <w:r w:rsidR="008C440F" w:rsidRPr="00730A66">
        <w:rPr>
          <w:sz w:val="28"/>
          <w:szCs w:val="28"/>
        </w:rPr>
        <w:t>24 ноября 2015г</w:t>
      </w:r>
      <w:r w:rsidR="00916FBA" w:rsidRPr="00730A66">
        <w:rPr>
          <w:sz w:val="28"/>
          <w:szCs w:val="28"/>
        </w:rPr>
        <w:t xml:space="preserve">. № </w:t>
      </w:r>
      <w:r w:rsidR="00D23B56">
        <w:rPr>
          <w:sz w:val="28"/>
          <w:szCs w:val="28"/>
        </w:rPr>
        <w:t>14</w:t>
      </w:r>
      <w:r w:rsidR="00C2678A">
        <w:rPr>
          <w:sz w:val="28"/>
          <w:szCs w:val="28"/>
        </w:rPr>
        <w:t xml:space="preserve">, </w:t>
      </w:r>
      <w:r w:rsidR="008C440F" w:rsidRPr="00730A66">
        <w:rPr>
          <w:sz w:val="28"/>
          <w:szCs w:val="28"/>
        </w:rPr>
        <w:t xml:space="preserve">с внесенными изменениями и дополнениями решением Совета </w:t>
      </w:r>
      <w:r w:rsidR="003F3FA9">
        <w:rPr>
          <w:rFonts w:eastAsia="Palatino Linotype"/>
          <w:sz w:val="28"/>
          <w:szCs w:val="28"/>
          <w:lang w:bidi="ru-RU"/>
        </w:rPr>
        <w:t>Село-</w:t>
      </w:r>
      <w:proofErr w:type="spellStart"/>
      <w:r w:rsidR="003F3FA9">
        <w:rPr>
          <w:rFonts w:eastAsia="Palatino Linotype"/>
          <w:sz w:val="28"/>
          <w:szCs w:val="28"/>
          <w:lang w:bidi="ru-RU"/>
        </w:rPr>
        <w:t>Алатского</w:t>
      </w:r>
      <w:proofErr w:type="spellEnd"/>
      <w:r w:rsidR="008C440F" w:rsidRPr="00730A66">
        <w:rPr>
          <w:sz w:val="28"/>
          <w:szCs w:val="28"/>
        </w:rPr>
        <w:t xml:space="preserve"> сельск</w:t>
      </w:r>
      <w:r w:rsidR="003F3FA9">
        <w:rPr>
          <w:sz w:val="28"/>
          <w:szCs w:val="28"/>
        </w:rPr>
        <w:t>ого поселения от 10.10.2016 № 41, от 17 октября 2017 года №72</w:t>
      </w:r>
      <w:r w:rsidR="008C440F" w:rsidRPr="00730A66">
        <w:rPr>
          <w:sz w:val="28"/>
          <w:szCs w:val="28"/>
        </w:rPr>
        <w:t>».</w:t>
      </w:r>
    </w:p>
    <w:p w:rsidR="00FD0F6E" w:rsidRPr="00DD6DE4" w:rsidRDefault="00FD0F6E" w:rsidP="00E674E9">
      <w:pPr>
        <w:jc w:val="both"/>
        <w:rPr>
          <w:sz w:val="28"/>
        </w:rPr>
      </w:pPr>
    </w:p>
    <w:p w:rsidR="00FD0F6E" w:rsidRPr="00DD6DE4" w:rsidRDefault="00FD0F6E" w:rsidP="00FD0F6E">
      <w:pPr>
        <w:ind w:firstLine="720"/>
        <w:jc w:val="both"/>
        <w:rPr>
          <w:sz w:val="28"/>
        </w:rPr>
      </w:pPr>
    </w:p>
    <w:p w:rsidR="00D2294E" w:rsidRPr="00DD6DE4" w:rsidRDefault="00FD0F6E" w:rsidP="00D2294E">
      <w:pPr>
        <w:pStyle w:val="3"/>
        <w:spacing w:line="240" w:lineRule="auto"/>
        <w:ind w:firstLine="720"/>
        <w:rPr>
          <w:rFonts w:ascii="Times New Roman" w:hAnsi="Times New Roman"/>
        </w:rPr>
      </w:pPr>
      <w:r w:rsidRPr="00DD6DE4">
        <w:rPr>
          <w:rFonts w:ascii="Times New Roman" w:hAnsi="Times New Roman"/>
        </w:rPr>
        <w:t xml:space="preserve">Руководитель секретариата </w:t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proofErr w:type="spellStart"/>
      <w:r w:rsidR="003F3FA9">
        <w:rPr>
          <w:rFonts w:ascii="Times New Roman" w:hAnsi="Times New Roman"/>
        </w:rPr>
        <w:t>Сабитов</w:t>
      </w:r>
      <w:proofErr w:type="spellEnd"/>
      <w:r w:rsidR="003F3FA9">
        <w:rPr>
          <w:rFonts w:ascii="Times New Roman" w:hAnsi="Times New Roman"/>
        </w:rPr>
        <w:t xml:space="preserve"> Р.Р.</w:t>
      </w:r>
    </w:p>
    <w:p w:rsidR="00FD0F6E" w:rsidRPr="00DD6DE4" w:rsidRDefault="00FD0F6E" w:rsidP="00FD0F6E">
      <w:pPr>
        <w:pStyle w:val="3"/>
        <w:ind w:firstLine="720"/>
        <w:rPr>
          <w:rFonts w:ascii="Times New Roman" w:hAnsi="Times New Roman"/>
        </w:rPr>
      </w:pPr>
    </w:p>
    <w:p w:rsidR="00FD0F6E" w:rsidRPr="00DD6DE4" w:rsidRDefault="00FD0F6E" w:rsidP="00FD0F6E">
      <w:pPr>
        <w:pStyle w:val="3"/>
        <w:spacing w:line="240" w:lineRule="auto"/>
        <w:ind w:firstLine="720"/>
        <w:rPr>
          <w:rFonts w:ascii="Times New Roman" w:hAnsi="Times New Roman"/>
        </w:rPr>
      </w:pPr>
      <w:r w:rsidRPr="00DD6DE4">
        <w:rPr>
          <w:rFonts w:ascii="Times New Roman" w:hAnsi="Times New Roman"/>
        </w:rPr>
        <w:t>Члены секретариата:</w:t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proofErr w:type="spellStart"/>
      <w:r w:rsidR="003F3FA9">
        <w:rPr>
          <w:rFonts w:ascii="Times New Roman" w:hAnsi="Times New Roman"/>
        </w:rPr>
        <w:t>Карамелева</w:t>
      </w:r>
      <w:proofErr w:type="spellEnd"/>
      <w:r w:rsidR="003F3FA9">
        <w:rPr>
          <w:rFonts w:ascii="Times New Roman" w:hAnsi="Times New Roman"/>
        </w:rPr>
        <w:t xml:space="preserve"> В.О.</w:t>
      </w:r>
    </w:p>
    <w:p w:rsidR="00FD0F6E" w:rsidRPr="00DD6DE4" w:rsidRDefault="00FD0F6E" w:rsidP="00FD0F6E">
      <w:pPr>
        <w:pStyle w:val="3"/>
        <w:spacing w:line="240" w:lineRule="auto"/>
        <w:ind w:firstLine="720"/>
        <w:rPr>
          <w:rFonts w:ascii="Times New Roman" w:hAnsi="Times New Roman"/>
        </w:rPr>
      </w:pPr>
    </w:p>
    <w:p w:rsidR="00FD0F6E" w:rsidRPr="00DD6DE4" w:rsidRDefault="00FD0F6E" w:rsidP="00FD0F6E">
      <w:pPr>
        <w:pStyle w:val="3"/>
        <w:rPr>
          <w:rFonts w:ascii="Times New Roman" w:hAnsi="Times New Roman"/>
        </w:rPr>
      </w:pP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Pr="00DD6DE4">
        <w:rPr>
          <w:rFonts w:ascii="Times New Roman" w:hAnsi="Times New Roman"/>
        </w:rPr>
        <w:tab/>
      </w:r>
      <w:r w:rsidR="003F3FA9">
        <w:rPr>
          <w:rFonts w:ascii="Times New Roman" w:hAnsi="Times New Roman"/>
        </w:rPr>
        <w:t>Хакимов А.Ш.</w:t>
      </w:r>
      <w:bookmarkStart w:id="1" w:name="_GoBack"/>
      <w:bookmarkEnd w:id="1"/>
      <w:r w:rsidR="00D23B56">
        <w:rPr>
          <w:rFonts w:ascii="Times New Roman" w:hAnsi="Times New Roman"/>
        </w:rPr>
        <w:t xml:space="preserve"> </w:t>
      </w:r>
    </w:p>
    <w:p w:rsidR="00FD0F6E" w:rsidRPr="00DD6DE4" w:rsidRDefault="00FD0F6E" w:rsidP="00FD0F6E">
      <w:pPr>
        <w:pStyle w:val="3"/>
        <w:rPr>
          <w:rFonts w:ascii="Times New Roman" w:hAnsi="Times New Roman"/>
        </w:rPr>
      </w:pPr>
    </w:p>
    <w:p w:rsidR="00FD0F6E" w:rsidRPr="00DD6DE4" w:rsidRDefault="00FD0F6E"/>
    <w:sectPr w:rsidR="00FD0F6E" w:rsidRPr="00DD6DE4" w:rsidSect="00FD1E0A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E"/>
    <w:rsid w:val="000713C6"/>
    <w:rsid w:val="001153F1"/>
    <w:rsid w:val="001226E0"/>
    <w:rsid w:val="001A55E9"/>
    <w:rsid w:val="00226CFA"/>
    <w:rsid w:val="002307A0"/>
    <w:rsid w:val="002E20BB"/>
    <w:rsid w:val="002E7148"/>
    <w:rsid w:val="00360F78"/>
    <w:rsid w:val="0038150C"/>
    <w:rsid w:val="003F3FA9"/>
    <w:rsid w:val="004105B9"/>
    <w:rsid w:val="00414AB1"/>
    <w:rsid w:val="00485347"/>
    <w:rsid w:val="004F4D62"/>
    <w:rsid w:val="00521135"/>
    <w:rsid w:val="00542DC7"/>
    <w:rsid w:val="00697098"/>
    <w:rsid w:val="00730A66"/>
    <w:rsid w:val="00737956"/>
    <w:rsid w:val="0074336C"/>
    <w:rsid w:val="007C5531"/>
    <w:rsid w:val="00824394"/>
    <w:rsid w:val="008246EF"/>
    <w:rsid w:val="0085477F"/>
    <w:rsid w:val="008C440F"/>
    <w:rsid w:val="009104E1"/>
    <w:rsid w:val="00916FBA"/>
    <w:rsid w:val="009B6008"/>
    <w:rsid w:val="009F0522"/>
    <w:rsid w:val="00A533E3"/>
    <w:rsid w:val="00AA6A4A"/>
    <w:rsid w:val="00AD7B52"/>
    <w:rsid w:val="00BB1AB8"/>
    <w:rsid w:val="00BD6E85"/>
    <w:rsid w:val="00C2678A"/>
    <w:rsid w:val="00C90A70"/>
    <w:rsid w:val="00D04C89"/>
    <w:rsid w:val="00D2294E"/>
    <w:rsid w:val="00D23B56"/>
    <w:rsid w:val="00D432B5"/>
    <w:rsid w:val="00DD6DE4"/>
    <w:rsid w:val="00E674E9"/>
    <w:rsid w:val="00E75E40"/>
    <w:rsid w:val="00E85132"/>
    <w:rsid w:val="00F944EA"/>
    <w:rsid w:val="00FD0F6E"/>
    <w:rsid w:val="00FD1E0A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096F"/>
  <w15:chartTrackingRefBased/>
  <w15:docId w15:val="{C4039401-08CA-4A20-8CF9-F9A594E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E"/>
  </w:style>
  <w:style w:type="paragraph" w:styleId="1">
    <w:name w:val="heading 1"/>
    <w:basedOn w:val="a"/>
    <w:next w:val="a"/>
    <w:qFormat/>
    <w:rsid w:val="00FD0F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0F6E"/>
    <w:pPr>
      <w:jc w:val="both"/>
    </w:pPr>
    <w:rPr>
      <w:sz w:val="28"/>
    </w:rPr>
  </w:style>
  <w:style w:type="paragraph" w:styleId="3">
    <w:name w:val="Body Text Indent 3"/>
    <w:basedOn w:val="a"/>
    <w:semiHidden/>
    <w:rsid w:val="00FD0F6E"/>
    <w:pPr>
      <w:spacing w:line="360" w:lineRule="auto"/>
      <w:ind w:firstLine="709"/>
      <w:jc w:val="both"/>
    </w:pPr>
    <w:rPr>
      <w:rFonts w:ascii="Tatar Antiqua" w:hAnsi="Tatar Antiqua"/>
      <w:sz w:val="28"/>
    </w:rPr>
  </w:style>
  <w:style w:type="paragraph" w:styleId="a4">
    <w:name w:val="Balloon Text"/>
    <w:basedOn w:val="a"/>
    <w:semiHidden/>
    <w:rsid w:val="007C5531"/>
    <w:rPr>
      <w:rFonts w:ascii="Tahoma" w:hAnsi="Tahoma" w:cs="Tahoma"/>
      <w:sz w:val="16"/>
      <w:szCs w:val="16"/>
    </w:rPr>
  </w:style>
  <w:style w:type="character" w:customStyle="1" w:styleId="rwrro">
    <w:name w:val="rwrro"/>
    <w:basedOn w:val="a0"/>
    <w:rsid w:val="004105B9"/>
  </w:style>
  <w:style w:type="character" w:styleId="a5">
    <w:name w:val="Hyperlink"/>
    <w:rsid w:val="0041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?ae=Item&amp;t=IPM.Note&amp;id=RgAAAAAJa1ixGe3VTJu%2fzGWSAv2mBwDPF2o4GXOpTpu2JdjfNEI9AAACd2NxAAAA8AvA8xTYQ4Wli0ocdVL%2bAAHLO8py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AFA7-9409-4C75-A2FD-4CF89F3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Чернышевского СП</Company>
  <LinksUpToDate>false</LinksUpToDate>
  <CharactersWithSpaces>8977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https://mail.tatar.ru/owa/?ae=Item&amp;t=IPM.Note&amp;id=RgAAAAAJa1ixGe3VTJu%2fzGWSAv2mBwDPF2o4GXOpTpu2JdjfNEI9AAACd2NxAAAA8AvA8xTYQ4Wli0ocdVL%2bAAHLO8pyAAAJ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секретарь</dc:creator>
  <cp:keywords/>
  <cp:lastModifiedBy>user</cp:lastModifiedBy>
  <cp:revision>4</cp:revision>
  <cp:lastPrinted>2018-05-24T13:29:00Z</cp:lastPrinted>
  <dcterms:created xsi:type="dcterms:W3CDTF">2018-05-14T08:09:00Z</dcterms:created>
  <dcterms:modified xsi:type="dcterms:W3CDTF">2018-05-24T13:31:00Z</dcterms:modified>
</cp:coreProperties>
</file>