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69" w:rsidRDefault="003A0F6E">
      <w:bookmarkStart w:id="0" w:name="_GoBack"/>
      <w:r>
        <w:t xml:space="preserve">Новости Чернышевского СП, </w:t>
      </w:r>
    </w:p>
    <w:p w:rsidR="0014434F" w:rsidRDefault="003A0F6E">
      <w:r>
        <w:t xml:space="preserve">01.10.2014 г.  </w:t>
      </w:r>
      <w:r w:rsidR="00CB5969">
        <w:t>в</w:t>
      </w:r>
      <w:r w:rsidR="00511871">
        <w:t xml:space="preserve"> Чернышевском СДК  прошел праздник посвященный «Международный день пожилых людей»</w:t>
      </w:r>
      <w:r w:rsidR="00CB5969">
        <w:t xml:space="preserve"> со сцены прозвучали поздравления</w:t>
      </w:r>
      <w:r w:rsidR="00851798">
        <w:t xml:space="preserve">, а также </w:t>
      </w:r>
      <w:r w:rsidR="00825CCD">
        <w:t xml:space="preserve"> поздравили</w:t>
      </w:r>
      <w:r w:rsidR="00851798">
        <w:t xml:space="preserve"> пожилых людей</w:t>
      </w:r>
      <w:r w:rsidR="00825CCD">
        <w:t xml:space="preserve"> на дому</w:t>
      </w:r>
      <w:r w:rsidR="00CB5969">
        <w:t>.</w:t>
      </w:r>
    </w:p>
    <w:bookmarkEnd w:id="0"/>
    <w:p w:rsidR="00CB5969" w:rsidRDefault="00CB5969">
      <w:r>
        <w:rPr>
          <w:noProof/>
        </w:rPr>
        <w:drawing>
          <wp:inline distT="0" distB="0" distL="0" distR="0">
            <wp:extent cx="4752974" cy="2990850"/>
            <wp:effectExtent l="0" t="0" r="0" b="0"/>
            <wp:docPr id="2" name="Рисунок 2" descr="C:\Users\Chernishevskoe\Desktop\SDC12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rnishevskoe\Desktop\SDC12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6" cy="298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969" w:rsidRDefault="00CB5969" w:rsidP="00CB5969">
      <w:pPr>
        <w:jc w:val="right"/>
      </w:pPr>
      <w:r>
        <w:rPr>
          <w:noProof/>
        </w:rPr>
        <w:drawing>
          <wp:inline distT="0" distB="0" distL="0" distR="0">
            <wp:extent cx="4286249" cy="2781300"/>
            <wp:effectExtent l="0" t="0" r="635" b="0"/>
            <wp:docPr id="3" name="Рисунок 3" descr="C:\Users\Chernishevskoe\Desktop\SDC1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rnishevskoe\Desktop\SDC122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960" cy="277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969" w:rsidRDefault="00CB5969" w:rsidP="00CB5969">
      <w:r>
        <w:rPr>
          <w:noProof/>
        </w:rPr>
        <w:drawing>
          <wp:inline distT="0" distB="0" distL="0" distR="0">
            <wp:extent cx="3752850" cy="2619375"/>
            <wp:effectExtent l="0" t="0" r="0" b="9525"/>
            <wp:docPr id="4" name="Рисунок 4" descr="C:\Users\Chernishevskoe\Desktop\Новын новости\SDC12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rnishevskoe\Desktop\Новын новости\SDC122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846" cy="261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98" w:rsidRDefault="00851798" w:rsidP="00CB5969">
      <w:r>
        <w:rPr>
          <w:noProof/>
        </w:rPr>
        <w:lastRenderedPageBreak/>
        <w:drawing>
          <wp:inline distT="0" distB="0" distL="0" distR="0">
            <wp:extent cx="4286250" cy="2905125"/>
            <wp:effectExtent l="0" t="0" r="0" b="9525"/>
            <wp:docPr id="5" name="Рисунок 5" descr="C:\Users\Chernishevskoe\Desktop\1октября\SDC12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ernishevskoe\Desktop\1октября\SDC121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961" cy="290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6E"/>
    <w:rsid w:val="0008693D"/>
    <w:rsid w:val="0014434F"/>
    <w:rsid w:val="003A0F6E"/>
    <w:rsid w:val="00511871"/>
    <w:rsid w:val="00825CCD"/>
    <w:rsid w:val="00851798"/>
    <w:rsid w:val="00CB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9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9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Chernishevskoe</dc:creator>
  <cp:lastModifiedBy>Chernishevskoe</cp:lastModifiedBy>
  <cp:revision>4</cp:revision>
  <dcterms:created xsi:type="dcterms:W3CDTF">2014-10-09T10:09:00Z</dcterms:created>
  <dcterms:modified xsi:type="dcterms:W3CDTF">2014-10-09T11:38:00Z</dcterms:modified>
</cp:coreProperties>
</file>