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00C7D" w14:textId="655A5B51" w:rsidR="00C7184A" w:rsidRPr="00E17C54" w:rsidRDefault="00235874" w:rsidP="00E17C5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8AEF4EE" wp14:editId="3AEDCCE5">
            <wp:simplePos x="0" y="0"/>
            <wp:positionH relativeFrom="margin">
              <wp:posOffset>2956560</wp:posOffset>
            </wp:positionH>
            <wp:positionV relativeFrom="paragraph">
              <wp:posOffset>-138591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DBCF6" w14:textId="566E1D6C" w:rsidR="008252BD" w:rsidRPr="00E17C54" w:rsidRDefault="00AC5495" w:rsidP="00E17C54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71570D05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339B6923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6C1D21FA" w14:textId="7B18678B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</w:r>
      <w:r w:rsidR="00E17C54">
        <w:rPr>
          <w:color w:val="auto"/>
        </w:rPr>
        <w:t xml:space="preserve"> </w:t>
      </w:r>
      <w:r w:rsidR="00645BDA" w:rsidRPr="002A18CD">
        <w:rPr>
          <w:color w:val="auto"/>
        </w:rPr>
        <w:t>Кооперативная ур., 5, Биектау т/ю станциясе поселогы,</w:t>
      </w:r>
    </w:p>
    <w:p w14:paraId="34AD71DA" w14:textId="21AA5D42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r w:rsidR="00E17C54">
        <w:rPr>
          <w:color w:val="auto"/>
        </w:rPr>
        <w:t xml:space="preserve"> </w:t>
      </w:r>
      <w:r w:rsidR="00645BDA" w:rsidRPr="002A18CD">
        <w:rPr>
          <w:color w:val="auto"/>
        </w:rPr>
        <w:t>Биектау районы, Татарстан Республикасы, 422700</w:t>
      </w:r>
    </w:p>
    <w:p w14:paraId="7CF57FC0" w14:textId="3B0E0267" w:rsidR="00562CA4" w:rsidRPr="002A18CD" w:rsidRDefault="00645BDA" w:rsidP="00744E66">
      <w:pPr>
        <w:pStyle w:val="20"/>
        <w:shd w:val="clear" w:color="auto" w:fill="auto"/>
        <w:spacing w:line="240" w:lineRule="auto"/>
        <w:ind w:left="782"/>
        <w:jc w:val="center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0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14:paraId="7132D47F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460EEDC5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45C46C1E" w14:textId="6271AFB9"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591D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27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EE3FF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D5C7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1</w:t>
      </w:r>
      <w:r w:rsidR="00E05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EE3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91D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E05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591D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591D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132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14:paraId="1B7494AA" w14:textId="77777777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744EFDBF" w14:textId="5E3D0FC3" w:rsidR="00B20639" w:rsidRDefault="00500D63" w:rsidP="008272B6">
      <w:pPr>
        <w:autoSpaceDE w:val="0"/>
        <w:autoSpaceDN w:val="0"/>
        <w:adjustRightInd w:val="0"/>
        <w:jc w:val="center"/>
      </w:pPr>
      <w:r w:rsidRPr="00500D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О внесении изменений в решение Совета Высокогорского муниципального района от 2</w:t>
      </w:r>
      <w:r w:rsidR="00B2063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8</w:t>
      </w:r>
      <w:r w:rsidRPr="00500D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.</w:t>
      </w:r>
      <w:r w:rsidR="00B2063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12</w:t>
      </w:r>
      <w:r w:rsidRPr="00500D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.20</w:t>
      </w:r>
      <w:r w:rsidR="00B2063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Pr="00500D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 N </w:t>
      </w:r>
      <w:r w:rsidR="00B2063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47</w:t>
      </w:r>
      <w:r w:rsidRPr="00500D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E84924" w:rsidRPr="00E8492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Об </w:t>
      </w:r>
      <w:r w:rsidR="00B2063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утверждении перечня получателей средств, передаваемых из бюджета Республики Татарстан и федерального бюджета бюджету Высокогорского муниципального района на реализацию государственных полномочий в 2021 году»</w:t>
      </w:r>
    </w:p>
    <w:p w14:paraId="15697137" w14:textId="77777777" w:rsidR="00B20639" w:rsidRPr="002F2A37" w:rsidRDefault="00B20639" w:rsidP="00B20639"/>
    <w:p w14:paraId="092902F5" w14:textId="17960B28" w:rsidR="00B20639" w:rsidRDefault="00B20639" w:rsidP="008272B6">
      <w:pPr>
        <w:jc w:val="both"/>
        <w:rPr>
          <w:rFonts w:ascii="Times New Roman" w:hAnsi="Times New Roman" w:cs="Times New Roman"/>
          <w:sz w:val="28"/>
          <w:szCs w:val="28"/>
        </w:rPr>
      </w:pPr>
      <w:r w:rsidRPr="00B20639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86 Бюджетного кодекса Российской Федерации, Уставом</w:t>
      </w:r>
      <w:r w:rsidR="008272B6">
        <w:rPr>
          <w:rFonts w:ascii="Times New Roman" w:hAnsi="Times New Roman" w:cs="Times New Roman"/>
          <w:sz w:val="28"/>
          <w:szCs w:val="28"/>
        </w:rPr>
        <w:t xml:space="preserve"> </w:t>
      </w:r>
      <w:r w:rsidRPr="00B20639">
        <w:rPr>
          <w:rFonts w:ascii="Times New Roman" w:hAnsi="Times New Roman" w:cs="Times New Roman"/>
          <w:sz w:val="28"/>
          <w:szCs w:val="28"/>
        </w:rPr>
        <w:t>Высокогорского муниципального района Совет Высокогорского муниципального</w:t>
      </w:r>
      <w:r w:rsidR="008272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236B919" w14:textId="77777777" w:rsidR="00397634" w:rsidRPr="00B20639" w:rsidRDefault="00397634" w:rsidP="008272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C892D" w14:textId="1069AF23" w:rsidR="00B20639" w:rsidRPr="008272B6" w:rsidRDefault="00B20639" w:rsidP="00827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РЕШИЛ:                           </w:t>
      </w:r>
    </w:p>
    <w:p w14:paraId="4F99ABFA" w14:textId="1B8D2EBA" w:rsidR="00ED6020" w:rsidRPr="00500D63" w:rsidRDefault="008272B6" w:rsidP="008272B6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39" w:rsidRPr="00B206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39" w:rsidRPr="00ED6020">
        <w:rPr>
          <w:rFonts w:ascii="Times New Roman" w:hAnsi="Times New Roman" w:cs="Times New Roman"/>
          <w:sz w:val="28"/>
          <w:szCs w:val="28"/>
        </w:rPr>
        <w:t>В</w:t>
      </w:r>
      <w:r w:rsidR="00ED6020" w:rsidRPr="00ED6020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ED6020" w:rsidRPr="00ED6020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решение Совета Высокогорского муниципального района от 28.12.2021 N 47 «Об утверждении перечня получателей средств, передаваемых из бюджета Республики Татарстан и федерального бюджета бюджету Высокогорского муниципального района на реализацию государственных полномочий в 2021 году» изложив его в следующей редакции:</w:t>
      </w:r>
    </w:p>
    <w:p w14:paraId="13AB21B6" w14:textId="77777777" w:rsidR="00B20639" w:rsidRPr="00B20639" w:rsidRDefault="00B20639" w:rsidP="00B206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843"/>
        <w:gridCol w:w="2268"/>
        <w:gridCol w:w="1559"/>
        <w:gridCol w:w="2268"/>
      </w:tblGrid>
      <w:tr w:rsidR="00397634" w:rsidRPr="00B20639" w14:paraId="1CAB084D" w14:textId="77777777" w:rsidTr="0005589A">
        <w:trPr>
          <w:trHeight w:val="27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FAF1" w14:textId="77777777" w:rsidR="00397634" w:rsidRPr="00397634" w:rsidRDefault="00397634" w:rsidP="00397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634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субвенций и дотаций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AF64" w14:textId="52AE74C1" w:rsidR="00397634" w:rsidRPr="00397634" w:rsidRDefault="00397634" w:rsidP="00397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634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Республики Татарстан и Российской Федерации о передаче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5FE1" w14:textId="4C2D0943" w:rsidR="00397634" w:rsidRPr="00397634" w:rsidRDefault="0005589A" w:rsidP="00397634">
            <w:pPr>
              <w:ind w:left="-104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</w:t>
            </w:r>
            <w:r w:rsidR="00397634" w:rsidRPr="00397634">
              <w:rPr>
                <w:rFonts w:ascii="Times New Roman" w:hAnsi="Times New Roman" w:cs="Times New Roman"/>
                <w:bCs/>
                <w:sz w:val="28"/>
                <w:szCs w:val="28"/>
              </w:rPr>
              <w:t>ный орган, получатель средств,  (ответственное должностное лицо)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F854" w14:textId="7BF32C47" w:rsidR="00397634" w:rsidRPr="00397634" w:rsidRDefault="00397634" w:rsidP="00397634">
            <w:pPr>
              <w:ind w:left="-100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Сумма, определен-ная Законом Республики Татарстан от 27 ноября 2020 года </w:t>
            </w:r>
            <w:r w:rsidR="00055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7634">
              <w:rPr>
                <w:rFonts w:ascii="Times New Roman" w:hAnsi="Times New Roman" w:cs="Times New Roman"/>
                <w:bCs/>
                <w:sz w:val="28"/>
                <w:szCs w:val="28"/>
              </w:rPr>
              <w:t>№ 78-ЗРТ, на 2021 год,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9431" w14:textId="715B8FD7" w:rsidR="00397634" w:rsidRPr="00397634" w:rsidRDefault="00397634" w:rsidP="00397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приложения к Закону Республики  Татарстан "О бюджете Республики Татарстан на 2021 год и плановый период 2022 и 2023 годов"              27 ноября 2020 года  № 78-ЗРТ </w:t>
            </w:r>
          </w:p>
        </w:tc>
      </w:tr>
      <w:tr w:rsidR="00397634" w:rsidRPr="00B20639" w14:paraId="0E0321DD" w14:textId="77777777" w:rsidTr="0005589A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60C" w14:textId="77777777" w:rsidR="00397634" w:rsidRPr="00B20639" w:rsidRDefault="00397634" w:rsidP="0039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реализацию государственных полномочий по  расчёту и предоставлению 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дотаций поселениям из РФФП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7D6A" w14:textId="798F6D04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132-ЗРТ от 22 декабря 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5078" w14:textId="0186F83B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189" w14:textId="255FE74A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2BB8" w14:textId="33750EE7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7634" w:rsidRPr="00B20639" w14:paraId="05745DDA" w14:textId="77777777" w:rsidTr="0005589A">
        <w:trPr>
          <w:trHeight w:val="2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3F8" w14:textId="77777777" w:rsidR="00397634" w:rsidRPr="00B20639" w:rsidRDefault="00397634" w:rsidP="0039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5D1A" w14:textId="77777777" w:rsidR="00397634" w:rsidRPr="00B70658" w:rsidRDefault="00397634" w:rsidP="00397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146-ЗРТ от 30 декабря 2005 года</w:t>
            </w:r>
          </w:p>
          <w:p w14:paraId="29DD46CB" w14:textId="6E679A44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(изменен              № 2-ЗРТ            от 9 января  2007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A653" w14:textId="1CBC6CB7" w:rsidR="00397634" w:rsidRPr="00B20639" w:rsidRDefault="00397634" w:rsidP="00397634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868A0E" w14:textId="56F13C7B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и  исполкомы сельских поселений (главы </w:t>
            </w:r>
            <w:r w:rsidR="0005589A" w:rsidRPr="00B206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исполкома  </w:t>
            </w:r>
            <w:r w:rsidR="0005589A" w:rsidRPr="00B206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501" w14:textId="7E5FE679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9A4" w14:textId="1DD9AE2F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7634" w:rsidRPr="00B20639" w14:paraId="2C9F10E0" w14:textId="77777777" w:rsidTr="0005589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1C6E" w14:textId="77777777" w:rsidR="00397634" w:rsidRPr="00B20639" w:rsidRDefault="00397634" w:rsidP="0039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Субвенция на реализацию государственных полномочий по образованию и организации деятельности 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968E" w14:textId="7C35CADA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143-ЗРТ от 30 декабря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352" w14:textId="600B407C" w:rsidR="00397634" w:rsidRPr="00B20639" w:rsidRDefault="00397634" w:rsidP="00397634">
            <w:pPr>
              <w:ind w:left="-111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7E638B" w14:textId="1143B8D0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B4C6" w14:textId="5C66BC54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CB46" w14:textId="19736C2E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7634" w:rsidRPr="00B20639" w14:paraId="40249F48" w14:textId="77777777" w:rsidTr="0005589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00C" w14:textId="77777777" w:rsidR="00397634" w:rsidRPr="00B20639" w:rsidRDefault="00397634" w:rsidP="0039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реализацию государственных полномочий по </w:t>
            </w:r>
          </w:p>
          <w:p w14:paraId="44DB31EC" w14:textId="77777777" w:rsidR="00397634" w:rsidRPr="00B20639" w:rsidRDefault="00397634" w:rsidP="00397634">
            <w:pPr>
              <w:ind w:right="-257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46D" w14:textId="312899C5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144-ЗРТ от 30 декабря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D56" w14:textId="18283EF3" w:rsidR="00397634" w:rsidRPr="00B20639" w:rsidRDefault="00397634" w:rsidP="00397634">
            <w:pPr>
              <w:ind w:left="-11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14:paraId="3A67D783" w14:textId="02F47365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A11" w14:textId="2951B2D8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80F9" w14:textId="3F95CBAF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7634" w:rsidRPr="00B20639" w14:paraId="267EE150" w14:textId="77777777" w:rsidTr="0005589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A4A" w14:textId="77777777" w:rsidR="00397634" w:rsidRPr="00B20639" w:rsidRDefault="00397634" w:rsidP="0039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реализацию государственных полномочий в сфере 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молодёжной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909D" w14:textId="1AF96A57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29-ЗРТ от 7 апреля 2006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E147" w14:textId="35DBF2B8" w:rsidR="00397634" w:rsidRPr="00B20639" w:rsidRDefault="00397634" w:rsidP="00397634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EC3F93" w14:textId="51FB3AA9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Хисамутдинов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.Ф.)  и М</w:t>
            </w:r>
            <w:r w:rsidR="000558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У Отдел молодежи </w:t>
            </w:r>
          </w:p>
          <w:p w14:paraId="254FE1FD" w14:textId="05972B0D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Чапурин С.М.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7CDB" w14:textId="33BD57C0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9E26" w14:textId="78956677" w:rsidR="00397634" w:rsidRPr="00B20639" w:rsidRDefault="00397634" w:rsidP="0039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0CD1" w:rsidRPr="00B20639" w14:paraId="4CE85FF7" w14:textId="77777777" w:rsidTr="0005589A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74CE" w14:textId="77777777" w:rsidR="00A80CD1" w:rsidRPr="00B20639" w:rsidRDefault="00A80CD1" w:rsidP="00A8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 на осуществление полномочий по первичному воинскому учету на территориях, где отсутствуют военные комиссариаты, находящиеся в ведении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EC42" w14:textId="61F0B862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78-ЗРТ от 11 декабря 2006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8FB1" w14:textId="5F323D85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Исполкомы сельских поселений   (главы </w:t>
            </w:r>
            <w:r w:rsidR="0005589A"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  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 исполкомов </w:t>
            </w:r>
            <w:r w:rsidR="0005589A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72D5" w14:textId="14A4FCA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470C" w14:textId="1C3785BE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0CD1" w:rsidRPr="00B20639" w14:paraId="385AEE48" w14:textId="77777777" w:rsidTr="0005589A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0F3" w14:textId="77777777" w:rsidR="00A80CD1" w:rsidRPr="00B20639" w:rsidRDefault="00A80CD1" w:rsidP="00A8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1BE" w14:textId="77777777" w:rsidR="00A80CD1" w:rsidRPr="00B70658" w:rsidRDefault="00A80CD1" w:rsidP="00A80C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129-ЗРТ от 17 декабря</w:t>
            </w:r>
          </w:p>
          <w:p w14:paraId="34B1F211" w14:textId="21E2B68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3AF6" w14:textId="167C34A1" w:rsidR="00A80CD1" w:rsidRPr="00B20639" w:rsidRDefault="00A80CD1" w:rsidP="00A80CD1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 и МКУ Отдел образования </w:t>
            </w:r>
          </w:p>
          <w:p w14:paraId="0302BF78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(Ахметзянов Н.К.)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18BE" w14:textId="2B89A9CA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2B3" w14:textId="148600A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0CD1" w:rsidRPr="00B20639" w14:paraId="0C40850B" w14:textId="77777777" w:rsidTr="0005589A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004C" w14:textId="77777777" w:rsidR="00A80CD1" w:rsidRPr="00B20639" w:rsidRDefault="00A80CD1" w:rsidP="00A8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9D9" w14:textId="77777777" w:rsidR="00A80CD1" w:rsidRPr="00B70658" w:rsidRDefault="00A80CD1" w:rsidP="00A80C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№ 129-ЗРТ от 17 декабря</w:t>
            </w:r>
          </w:p>
          <w:p w14:paraId="643C29AA" w14:textId="033DC570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97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(Ахметзянов Н.К.)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8008" w14:textId="67C9A8DB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310083,6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9163" w14:textId="576A6C8B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CD1" w:rsidRPr="00B20639" w14:paraId="10BD1804" w14:textId="77777777" w:rsidTr="0005589A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B710" w14:textId="77777777" w:rsidR="00A80CD1" w:rsidRPr="00B20639" w:rsidRDefault="00A80CD1" w:rsidP="00A8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6ED6" w14:textId="77777777" w:rsidR="00A80CD1" w:rsidRPr="00B70658" w:rsidRDefault="00A80CD1" w:rsidP="00A80C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129-ЗРТ от 17 декабря</w:t>
            </w:r>
          </w:p>
          <w:p w14:paraId="0E479FE8" w14:textId="54E0DD9C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3882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(Ахметзянов Н.К.)</w:t>
            </w:r>
          </w:p>
          <w:p w14:paraId="3E5ABA07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07A" w14:textId="39E0CCEC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8B4F" w14:textId="21CE1663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0CD1" w:rsidRPr="00B20639" w14:paraId="702A3DB1" w14:textId="77777777" w:rsidTr="0005589A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B6A" w14:textId="77777777" w:rsidR="00A80CD1" w:rsidRPr="00B20639" w:rsidRDefault="00A80CD1" w:rsidP="00A8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Субвенции на реализацию полномочий по осуществлению информационного обеспечения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99A1" w14:textId="1E2BF801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15-ЗРТ от 22 февраля 2006 года (изменен № 74-ЗРТ от 6 декабря 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7A7F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МКУ Отдел образования </w:t>
            </w:r>
          </w:p>
          <w:p w14:paraId="57C83F24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(Ахметзянов Н.К.)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1C39" w14:textId="1A646D14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8FDF" w14:textId="5EE38C3C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0CD1" w:rsidRPr="00B20639" w14:paraId="54CFD8C1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ADC8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9C83" w14:textId="06131220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 63-ЗРТ от 24 декабря 2007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2488" w14:textId="59816905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="0005589A"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895" w14:textId="5730C8AB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B84A" w14:textId="60EB36F5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80CD1" w:rsidRPr="00B20639" w14:paraId="2A874921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5734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513B3419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7-ЗРТ от 20 марта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2008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BA9B" w14:textId="1DA4D0EB" w:rsidR="00A80CD1" w:rsidRPr="00B20639" w:rsidRDefault="00A80CD1" w:rsidP="00A80CD1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14:paraId="4DCDA5B3" w14:textId="441FA77F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9240" w14:textId="3CB0249F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935D" w14:textId="7495132B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80CD1" w:rsidRPr="00B20639" w14:paraId="600E6C62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3182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Субвенции на реализацию государственных </w:t>
            </w: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полномочий  в сфере организации  проведения мероприятий по предупреждению и ликвидации болезней животных их лечению, отлову и содержанию безнадзорных животных, защите населения  от болезней, общих для человека и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1CBF" w14:textId="318A25AE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№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9-ЗРТ от 13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января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2012 г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108" w14:textId="3F7623E8" w:rsidR="00A80CD1" w:rsidRPr="00B20639" w:rsidRDefault="00A80CD1" w:rsidP="00A80CD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района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B67AFD" w14:textId="179439BB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EF8A" w14:textId="6E3B553C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2039,3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3A61" w14:textId="3018DC42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A80CD1" w:rsidRPr="00B20639" w14:paraId="5A6D02DB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E0F1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Субвенции на реализацию государственных полномочий 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4243" w14:textId="4B3220B5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60-ЗРТ от 30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июля 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2010 г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D78" w14:textId="330BD339" w:rsidR="00A80CD1" w:rsidRPr="00B20639" w:rsidRDefault="00A80CD1" w:rsidP="00A80CD1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14:paraId="68DB5938" w14:textId="6572391B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B773" w14:textId="6A059F24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8527" w14:textId="2FC258A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80CD1" w:rsidRPr="00B20639" w14:paraId="012D3DEA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359A" w14:textId="71C3BB10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Субвенции на реализацию государственных полномочий по назначению и выплате ежемесячной денежной выплаты на содержание детей-сирот и детей,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оставшихся без попечения родителей, переданных под опеку (попечительство), в приемные семьи, и вознаграждения, причитающегося опекунам  или попечителям, исполняющим свои обязанности возмездно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1469" w14:textId="52669BBA" w:rsidR="00A80CD1" w:rsidRPr="00B20639" w:rsidRDefault="00A80CD1" w:rsidP="00A8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№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7-ЗРТ от 20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2008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</w:t>
            </w: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B26A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МКУ Отдел образования </w:t>
            </w:r>
          </w:p>
          <w:p w14:paraId="2263D437" w14:textId="2404733D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(Ахметзянов Н.К.)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142D" w14:textId="59C59FD5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E626" w14:textId="0D91A2D2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80CD1" w:rsidRPr="00B20639" w14:paraId="25AFB0BA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75A9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Субвенции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8FAA" w14:textId="09791E5D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19-ЗРТ от 16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2006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r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3A3C" w14:textId="0A526173" w:rsidR="0005589A" w:rsidRPr="00B20639" w:rsidRDefault="00A80CD1" w:rsidP="0005589A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87E297" w14:textId="3AF69BE0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B00C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759,9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322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A80CD1" w:rsidRPr="00B20639" w14:paraId="7B15401D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8D16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Субвенции на реализацию полномочий по сбору информации от поселений, входящих в муниципальный район, необходимой для ведения регистра муниципальных </w:t>
            </w: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нормативных правовых актов 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63B4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AA5" w14:textId="310C332D" w:rsidR="00A80CD1" w:rsidRPr="00B20639" w:rsidRDefault="00A80CD1" w:rsidP="00A80CD1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14:paraId="01EE2602" w14:textId="3F2B0842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AF1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1C95" w14:textId="2708E1CA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80CD1" w:rsidRPr="00B20639" w14:paraId="645B26B4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9D61" w14:textId="77777777" w:rsidR="00A80CD1" w:rsidRPr="00B20639" w:rsidRDefault="00A80CD1" w:rsidP="0005589A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Субвенции на реализацию государственных полномочий по осуществлению государственного контроля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9464" w14:textId="2617B6CC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 66-ЗРТ от 27 декабря 2007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5A0" w14:textId="56D44541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Высокогорского </w:t>
            </w:r>
            <w:r w:rsidR="0005589A" w:rsidRPr="00B706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</w:t>
            </w:r>
            <w:r w:rsidR="0005589A"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EEF7" w14:textId="4FBBAA28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83C0" w14:textId="0D1E545D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A80CD1" w:rsidRPr="00B20639" w14:paraId="0CC90D19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ABF2" w14:textId="77777777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339C" w14:textId="06E602E5" w:rsidR="00A80CD1" w:rsidRPr="00B20639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 113-ФЗ от 20 августа 2005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D990" w14:textId="77777777" w:rsidR="00A80CD1" w:rsidRPr="00B20639" w:rsidRDefault="00A80CD1" w:rsidP="00A80CD1">
            <w:pPr>
              <w:ind w:left="-11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Исполком Высокогорского МР</w:t>
            </w:r>
          </w:p>
          <w:p w14:paraId="0AF046C0" w14:textId="56CCA0D5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 Р</w:t>
            </w:r>
            <w:r w:rsidRPr="00B20639">
              <w:rPr>
                <w:rFonts w:ascii="Times New Roman" w:hAnsi="Times New Roman" w:cs="Times New Roman"/>
                <w:sz w:val="28"/>
                <w:szCs w:val="28"/>
              </w:rPr>
              <w:t xml:space="preserve">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FAA2" w14:textId="508FFBCF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EC3F" w14:textId="34D8305E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A80CD1" w:rsidRPr="00B20639" w14:paraId="651F979A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FB8C" w14:textId="1375F4C0" w:rsidR="00A80CD1" w:rsidRPr="003E2146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146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для осуществления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органами местного самоуправления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CF2D" w14:textId="2CE7832D" w:rsidR="00A80CD1" w:rsidRPr="003E2146" w:rsidRDefault="00A80CD1" w:rsidP="00A80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№ 48-ЗРТ от 21 июля  2020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60BD" w14:textId="77777777" w:rsidR="00A80CD1" w:rsidRPr="003E2146" w:rsidRDefault="00A80CD1" w:rsidP="00A80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6">
              <w:rPr>
                <w:rFonts w:ascii="Times New Roman" w:hAnsi="Times New Roman" w:cs="Times New Roman"/>
                <w:sz w:val="28"/>
                <w:szCs w:val="28"/>
              </w:rPr>
              <w:t xml:space="preserve">МКУ Отдел образования </w:t>
            </w:r>
          </w:p>
          <w:p w14:paraId="3E03B65C" w14:textId="4E1B31E3" w:rsidR="00A80CD1" w:rsidRPr="003E2146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146">
              <w:rPr>
                <w:rFonts w:ascii="Times New Roman" w:hAnsi="Times New Roman" w:cs="Times New Roman"/>
                <w:sz w:val="28"/>
                <w:szCs w:val="28"/>
              </w:rPr>
              <w:t>(Ахметзянов Н.К.)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BD11" w14:textId="0455BBCB" w:rsidR="00A80CD1" w:rsidRPr="003E2146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146">
              <w:rPr>
                <w:rFonts w:ascii="Times New Roman" w:hAnsi="Times New Roman" w:cs="Times New Roman"/>
                <w:bCs/>
                <w:sz w:val="28"/>
                <w:szCs w:val="28"/>
              </w:rPr>
              <w:t>5054,5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0042" w14:textId="6812048E" w:rsidR="00A80CD1" w:rsidRPr="003E2146" w:rsidRDefault="00A80CD1" w:rsidP="00A80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14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80CD1" w:rsidRPr="00B20639" w14:paraId="55719D8A" w14:textId="77777777" w:rsidTr="000558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3441" w14:textId="77777777" w:rsidR="00A80CD1" w:rsidRPr="00B20639" w:rsidRDefault="00A80CD1" w:rsidP="00A80C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4F9F" w14:textId="77777777" w:rsidR="00A80CD1" w:rsidRPr="00B20639" w:rsidRDefault="00A80CD1" w:rsidP="00A80C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E77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24EA" w14:textId="755018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452096,11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E40" w14:textId="77777777" w:rsidR="00A80CD1" w:rsidRPr="00B20639" w:rsidRDefault="00A80CD1" w:rsidP="00A80C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2B58B22" w14:textId="77777777" w:rsidR="00B20639" w:rsidRPr="00B20639" w:rsidRDefault="00B20639" w:rsidP="00B20639">
      <w:pPr>
        <w:rPr>
          <w:rFonts w:ascii="Times New Roman" w:hAnsi="Times New Roman" w:cs="Times New Roman"/>
          <w:sz w:val="28"/>
          <w:szCs w:val="28"/>
        </w:rPr>
      </w:pPr>
    </w:p>
    <w:p w14:paraId="6FBDF1E8" w14:textId="77777777" w:rsidR="00B20639" w:rsidRPr="00B20639" w:rsidRDefault="00B20639" w:rsidP="00B20639">
      <w:pPr>
        <w:rPr>
          <w:rFonts w:ascii="Times New Roman" w:hAnsi="Times New Roman" w:cs="Times New Roman"/>
          <w:sz w:val="28"/>
          <w:szCs w:val="28"/>
        </w:rPr>
      </w:pPr>
    </w:p>
    <w:p w14:paraId="25F61575" w14:textId="36ADB1DE" w:rsidR="00945C9E" w:rsidRPr="00945C9E" w:rsidRDefault="00E05C49" w:rsidP="00945C9E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</w:t>
      </w:r>
      <w:r w:rsidR="00945C9E" w:rsidRPr="00945C9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О</w:t>
      </w:r>
      <w:r w:rsidR="00945C9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публиковать (о</w:t>
      </w:r>
      <w:r w:rsidR="00945C9E" w:rsidRPr="00945C9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бнародовать</w:t>
      </w:r>
      <w:r w:rsid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)</w:t>
      </w:r>
      <w:r w:rsidR="00945C9E" w:rsidRPr="00945C9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настоящее решение на официальном сайте Высокогорского муниципального района Республики Татарстан http://vysokaya-gora.tatarstan.ru</w:t>
      </w:r>
      <w:r w:rsidR="008B0E9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14:paraId="7F02C10B" w14:textId="408D7335" w:rsidR="00A263BB" w:rsidRDefault="00A263BB" w:rsidP="00A263BB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0D897EC4" w14:textId="77777777" w:rsidR="008B0E9C" w:rsidRPr="00A263BB" w:rsidRDefault="008B0E9C" w:rsidP="00A263BB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14:paraId="27B4B171" w14:textId="2F4CF818" w:rsidR="00A263BB" w:rsidRPr="00A263BB" w:rsidRDefault="00A263BB" w:rsidP="00A263B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Зам</w:t>
      </w:r>
      <w:r w:rsidR="008B0E9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еститель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</w:t>
      </w:r>
      <w:r w:rsidRP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редседател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я</w:t>
      </w:r>
      <w:r w:rsidRP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Совета</w:t>
      </w:r>
      <w:r w:rsidR="008B0E9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14:paraId="6B3C2F6D" w14:textId="16788CC7" w:rsidR="003D5469" w:rsidRPr="00500D63" w:rsidRDefault="008B0E9C" w:rsidP="00A263B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заместитель</w:t>
      </w:r>
      <w:r w:rsid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г</w:t>
      </w:r>
      <w:r w:rsidR="00A263BB" w:rsidRP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лав</w:t>
      </w:r>
      <w:r w:rsid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ы</w:t>
      </w:r>
      <w:r w:rsidR="00A263BB" w:rsidRP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3E214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А</w:t>
      </w:r>
      <w:r w:rsidR="00A263B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.Ш.Шакиров</w:t>
      </w:r>
    </w:p>
    <w:p w14:paraId="0330F837" w14:textId="77777777"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0FFF" w14:textId="77777777" w:rsidR="0015410E" w:rsidRDefault="0015410E">
      <w:r>
        <w:separator/>
      </w:r>
    </w:p>
  </w:endnote>
  <w:endnote w:type="continuationSeparator" w:id="0">
    <w:p w14:paraId="43B6A16B" w14:textId="77777777" w:rsidR="0015410E" w:rsidRDefault="001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5AC3" w14:textId="77777777" w:rsidR="0015410E" w:rsidRDefault="0015410E"/>
  </w:footnote>
  <w:footnote w:type="continuationSeparator" w:id="0">
    <w:p w14:paraId="0072B431" w14:textId="77777777" w:rsidR="0015410E" w:rsidRDefault="00154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B5B"/>
    <w:multiLevelType w:val="hybridMultilevel"/>
    <w:tmpl w:val="350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2260"/>
    <w:rsid w:val="000316B2"/>
    <w:rsid w:val="0005589A"/>
    <w:rsid w:val="000A274F"/>
    <w:rsid w:val="0010421D"/>
    <w:rsid w:val="00106056"/>
    <w:rsid w:val="0015410E"/>
    <w:rsid w:val="00187D6D"/>
    <w:rsid w:val="001929DD"/>
    <w:rsid w:val="001A7829"/>
    <w:rsid w:val="001D0C68"/>
    <w:rsid w:val="001D5C71"/>
    <w:rsid w:val="00203F51"/>
    <w:rsid w:val="00205A0B"/>
    <w:rsid w:val="00235874"/>
    <w:rsid w:val="00246F40"/>
    <w:rsid w:val="002A18CD"/>
    <w:rsid w:val="002D0F13"/>
    <w:rsid w:val="00304279"/>
    <w:rsid w:val="00322CB1"/>
    <w:rsid w:val="00395C50"/>
    <w:rsid w:val="00397634"/>
    <w:rsid w:val="003D5469"/>
    <w:rsid w:val="003E2146"/>
    <w:rsid w:val="00430B57"/>
    <w:rsid w:val="00456F2F"/>
    <w:rsid w:val="00493CD3"/>
    <w:rsid w:val="0049760B"/>
    <w:rsid w:val="004B360B"/>
    <w:rsid w:val="00500D63"/>
    <w:rsid w:val="00554367"/>
    <w:rsid w:val="0055469A"/>
    <w:rsid w:val="00562CA4"/>
    <w:rsid w:val="00591D6C"/>
    <w:rsid w:val="005A2D4F"/>
    <w:rsid w:val="005B419E"/>
    <w:rsid w:val="005C4EB7"/>
    <w:rsid w:val="00645A92"/>
    <w:rsid w:val="00645BDA"/>
    <w:rsid w:val="00651CAF"/>
    <w:rsid w:val="00680EBD"/>
    <w:rsid w:val="006F50F3"/>
    <w:rsid w:val="00732841"/>
    <w:rsid w:val="007356DD"/>
    <w:rsid w:val="00744013"/>
    <w:rsid w:val="00744E66"/>
    <w:rsid w:val="007659A4"/>
    <w:rsid w:val="00776320"/>
    <w:rsid w:val="00785FD7"/>
    <w:rsid w:val="007A3BE3"/>
    <w:rsid w:val="007D2FA8"/>
    <w:rsid w:val="007E2067"/>
    <w:rsid w:val="007F19BA"/>
    <w:rsid w:val="007F2F80"/>
    <w:rsid w:val="00814B4E"/>
    <w:rsid w:val="008252BD"/>
    <w:rsid w:val="008272B6"/>
    <w:rsid w:val="00840544"/>
    <w:rsid w:val="00843D1C"/>
    <w:rsid w:val="00876505"/>
    <w:rsid w:val="00892936"/>
    <w:rsid w:val="008B0E9C"/>
    <w:rsid w:val="00945C9E"/>
    <w:rsid w:val="0096517C"/>
    <w:rsid w:val="00966838"/>
    <w:rsid w:val="00972534"/>
    <w:rsid w:val="009B36D9"/>
    <w:rsid w:val="00A24B6D"/>
    <w:rsid w:val="00A263BB"/>
    <w:rsid w:val="00A67526"/>
    <w:rsid w:val="00A80CD1"/>
    <w:rsid w:val="00AB2259"/>
    <w:rsid w:val="00AB3933"/>
    <w:rsid w:val="00AC5495"/>
    <w:rsid w:val="00B20639"/>
    <w:rsid w:val="00B2577C"/>
    <w:rsid w:val="00B47748"/>
    <w:rsid w:val="00B74AE5"/>
    <w:rsid w:val="00B74F29"/>
    <w:rsid w:val="00B84ECA"/>
    <w:rsid w:val="00B878D2"/>
    <w:rsid w:val="00BF2D8F"/>
    <w:rsid w:val="00C41E5F"/>
    <w:rsid w:val="00C7184A"/>
    <w:rsid w:val="00C71F08"/>
    <w:rsid w:val="00C81EE3"/>
    <w:rsid w:val="00C854DE"/>
    <w:rsid w:val="00C858A8"/>
    <w:rsid w:val="00C8677E"/>
    <w:rsid w:val="00C9039A"/>
    <w:rsid w:val="00CF319E"/>
    <w:rsid w:val="00D05FDE"/>
    <w:rsid w:val="00D24C3A"/>
    <w:rsid w:val="00D30205"/>
    <w:rsid w:val="00D332CE"/>
    <w:rsid w:val="00D5013F"/>
    <w:rsid w:val="00D64CA2"/>
    <w:rsid w:val="00DD1FD3"/>
    <w:rsid w:val="00E05789"/>
    <w:rsid w:val="00E05C49"/>
    <w:rsid w:val="00E17C54"/>
    <w:rsid w:val="00E84924"/>
    <w:rsid w:val="00EA71CE"/>
    <w:rsid w:val="00ED6020"/>
    <w:rsid w:val="00EE3FF9"/>
    <w:rsid w:val="00F362BD"/>
    <w:rsid w:val="00FB4FA9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EBFA"/>
  <w15:docId w15:val="{3892C92B-0D4B-4575-A248-293C0318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FBF4-964B-486B-B8F6-80D6479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8</cp:revision>
  <cp:lastPrinted>2021-12-22T14:32:00Z</cp:lastPrinted>
  <dcterms:created xsi:type="dcterms:W3CDTF">2021-12-15T13:14:00Z</dcterms:created>
  <dcterms:modified xsi:type="dcterms:W3CDTF">2021-12-30T06:36:00Z</dcterms:modified>
</cp:coreProperties>
</file>