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0D" w:rsidRPr="0050460D" w:rsidRDefault="0050460D" w:rsidP="0050460D">
      <w:pPr>
        <w:spacing w:line="240" w:lineRule="exact"/>
        <w:jc w:val="center"/>
        <w:rPr>
          <w:rFonts w:ascii="Palatino Linotype" w:eastAsia="Palatino Linotype" w:hAnsi="Palatino Linotype" w:cs="Palatino Linotype"/>
          <w:b/>
          <w:bCs/>
          <w:color w:val="auto"/>
          <w:sz w:val="19"/>
          <w:szCs w:val="19"/>
          <w:lang w:bidi="ru-RU"/>
        </w:rPr>
      </w:pPr>
      <w:bookmarkStart w:id="0" w:name="_GoBack"/>
      <w:bookmarkEnd w:id="0"/>
      <w:r w:rsidRPr="0050460D">
        <w:rPr>
          <w:noProof/>
          <w:color w:val="auto"/>
        </w:rPr>
        <w:drawing>
          <wp:anchor distT="0" distB="0" distL="309880" distR="283210" simplePos="0" relativeHeight="251659264" behindDoc="0" locked="0" layoutInCell="1" allowOverlap="1" wp14:anchorId="37D0E041" wp14:editId="6337EDA3">
            <wp:simplePos x="0" y="0"/>
            <wp:positionH relativeFrom="margin">
              <wp:posOffset>2952750</wp:posOffset>
            </wp:positionH>
            <wp:positionV relativeFrom="paragraph">
              <wp:posOffset>-10160</wp:posOffset>
            </wp:positionV>
            <wp:extent cx="568800" cy="705600"/>
            <wp:effectExtent l="0" t="0" r="3175" b="0"/>
            <wp:wrapNone/>
            <wp:docPr id="1" name="Рисунок 1" descr="C:\Users\60F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F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70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60D" w:rsidRPr="0050460D" w:rsidRDefault="0050460D" w:rsidP="0050460D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     СОВЕТ АЙБАШСКОГО                                                           РЕСПУБЛИКА ТАТАРСТАН</w:t>
      </w:r>
    </w:p>
    <w:p w:rsidR="0050460D" w:rsidRPr="0050460D" w:rsidRDefault="0050460D" w:rsidP="0050460D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СЕЛЬСКОГО ПОСЕЛЕНИЯ                                                                           БИЕКТАУ</w:t>
      </w:r>
    </w:p>
    <w:p w:rsidR="0050460D" w:rsidRPr="0050460D" w:rsidRDefault="0050460D" w:rsidP="0050460D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</w:pP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      ВЫСОКОГОРСКОГО                                                                 МУНИЦИПАЛЬ РАЙОНЫ</w:t>
      </w: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br/>
        <w:t xml:space="preserve">          МУНИЦИПАЛЬНОГО РАЙОНА                                                             АЙБАШ АВЫЛ</w:t>
      </w:r>
    </w:p>
    <w:p w:rsidR="0050460D" w:rsidRPr="0050460D" w:rsidRDefault="0050460D" w:rsidP="0050460D">
      <w:pPr>
        <w:widowControl/>
        <w:spacing w:line="216" w:lineRule="exact"/>
        <w:ind w:right="-316"/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</w:pP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             РЕСПУБЛИКИ ТАТАРСТАН                                                             </w:t>
      </w: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  <w:lang w:val="tt-RU"/>
        </w:rPr>
        <w:t xml:space="preserve">   </w:t>
      </w:r>
      <w:r w:rsidRPr="0050460D">
        <w:rPr>
          <w:rFonts w:ascii="Times New Roman" w:eastAsia="Times New Roman" w:hAnsi="Times New Roman" w:cs="Times New Roman"/>
          <w:b/>
          <w:bCs/>
          <w:color w:val="auto"/>
          <w:sz w:val="21"/>
          <w:szCs w:val="21"/>
        </w:rPr>
        <w:t xml:space="preserve">ҖИРЛЕГЕ СОВЕТЫ  </w:t>
      </w:r>
      <w:r w:rsidRPr="0050460D">
        <w:rPr>
          <w:rFonts w:ascii="Times New Roman" w:eastAsia="Times New Roman" w:hAnsi="Times New Roman" w:cs="Times New Roman"/>
          <w:b/>
          <w:bCs/>
          <w:color w:val="auto"/>
          <w:sz w:val="19"/>
          <w:szCs w:val="19"/>
        </w:rPr>
        <w:t xml:space="preserve">                                                                                                                   </w:t>
      </w:r>
    </w:p>
    <w:p w:rsidR="0050460D" w:rsidRPr="0050460D" w:rsidRDefault="0050460D" w:rsidP="0050460D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</w:rPr>
      </w:pPr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>422726, Республика Татарстан, Высокогорский район,</w:t>
      </w:r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ab/>
        <w:t xml:space="preserve">     422726, Татарстан </w:t>
      </w:r>
      <w:proofErr w:type="spellStart"/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>Республикасы</w:t>
      </w:r>
      <w:proofErr w:type="spellEnd"/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, </w:t>
      </w:r>
      <w:proofErr w:type="spellStart"/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>Биектау</w:t>
      </w:r>
      <w:proofErr w:type="spellEnd"/>
      <w:r w:rsidRPr="0050460D">
        <w:rPr>
          <w:rFonts w:ascii="Times New Roman" w:eastAsia="Times New Roman" w:hAnsi="Times New Roman" w:cs="Times New Roman"/>
          <w:color w:val="auto"/>
          <w:sz w:val="19"/>
          <w:szCs w:val="19"/>
        </w:rPr>
        <w:t xml:space="preserve"> районы,</w:t>
      </w:r>
    </w:p>
    <w:p w:rsidR="0050460D" w:rsidRPr="0050460D" w:rsidRDefault="0050460D" w:rsidP="0050460D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</w:pPr>
      <w:r w:rsidRPr="0050460D"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  <w:t xml:space="preserve">               с.Айбаш, ул. Центральная, 1а                                                                            Айбаш авылы, Үзәк ур., 1а</w:t>
      </w:r>
    </w:p>
    <w:p w:rsidR="0050460D" w:rsidRPr="0050460D" w:rsidRDefault="0050460D" w:rsidP="0050460D">
      <w:pPr>
        <w:widowControl/>
        <w:tabs>
          <w:tab w:val="left" w:pos="5448"/>
        </w:tabs>
        <w:spacing w:line="216" w:lineRule="exact"/>
        <w:ind w:right="-316"/>
        <w:rPr>
          <w:rFonts w:ascii="Times New Roman" w:eastAsia="Times New Roman" w:hAnsi="Times New Roman" w:cs="Times New Roman"/>
          <w:color w:val="auto"/>
          <w:sz w:val="19"/>
          <w:szCs w:val="19"/>
          <w:lang w:val="tt-RU"/>
        </w:rPr>
      </w:pPr>
    </w:p>
    <w:p w:rsidR="0050460D" w:rsidRPr="0050460D" w:rsidRDefault="0050460D" w:rsidP="0050460D">
      <w:pPr>
        <w:widowControl/>
        <w:pBdr>
          <w:bottom w:val="single" w:sz="4" w:space="1" w:color="auto"/>
        </w:pBdr>
        <w:spacing w:after="134" w:line="180" w:lineRule="exact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0460D">
        <w:rPr>
          <w:rFonts w:ascii="Times New Roman" w:eastAsia="Times New Roman" w:hAnsi="Times New Roman" w:cs="Times New Roman"/>
          <w:color w:val="auto"/>
          <w:sz w:val="20"/>
          <w:szCs w:val="20"/>
        </w:rPr>
        <w:t>Тел./факс: +7(84365) 60</w:t>
      </w:r>
      <w:r w:rsidRPr="0050460D">
        <w:rPr>
          <w:rFonts w:ascii="Times New Roman" w:eastAsia="Times New Roman" w:hAnsi="Times New Roman" w:cs="Times New Roman"/>
          <w:color w:val="auto"/>
          <w:sz w:val="20"/>
          <w:szCs w:val="20"/>
          <w:lang w:val="tt-RU"/>
        </w:rPr>
        <w:t>-7-23</w:t>
      </w:r>
      <w:r w:rsidRPr="0050460D">
        <w:rPr>
          <w:rFonts w:ascii="Times New Roman" w:eastAsia="Times New Roman" w:hAnsi="Times New Roman" w:cs="Times New Roman"/>
          <w:color w:val="auto"/>
          <w:sz w:val="20"/>
          <w:szCs w:val="20"/>
        </w:rPr>
        <w:t>, e-</w:t>
      </w:r>
      <w:proofErr w:type="spellStart"/>
      <w:r w:rsidRPr="0050460D">
        <w:rPr>
          <w:rFonts w:ascii="Times New Roman" w:eastAsia="Times New Roman" w:hAnsi="Times New Roman" w:cs="Times New Roman"/>
          <w:color w:val="auto"/>
          <w:sz w:val="20"/>
          <w:szCs w:val="20"/>
        </w:rPr>
        <w:t>mail</w:t>
      </w:r>
      <w:proofErr w:type="spellEnd"/>
      <w:r w:rsidRPr="0050460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: </w:t>
      </w:r>
      <w:proofErr w:type="spellStart"/>
      <w:r w:rsidRPr="0050460D">
        <w:rPr>
          <w:rFonts w:ascii="Times New Roman" w:eastAsia="Times New Roman" w:hAnsi="Times New Roman" w:cs="Times New Roman"/>
          <w:color w:val="auto"/>
          <w:sz w:val="20"/>
          <w:szCs w:val="20"/>
          <w:lang w:val="en-US"/>
        </w:rPr>
        <w:t>Ayb</w:t>
      </w:r>
      <w:proofErr w:type="spellEnd"/>
      <w:r w:rsidRPr="0050460D">
        <w:rPr>
          <w:rFonts w:ascii="Times New Roman" w:eastAsia="Times New Roman" w:hAnsi="Times New Roman" w:cs="Times New Roman"/>
          <w:color w:val="auto"/>
          <w:sz w:val="20"/>
          <w:szCs w:val="20"/>
        </w:rPr>
        <w:t>.Vsg@tatar.ru</w:t>
      </w:r>
    </w:p>
    <w:p w:rsidR="0050460D" w:rsidRPr="0050460D" w:rsidRDefault="0050460D" w:rsidP="005046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460D">
        <w:rPr>
          <w:rFonts w:ascii="Arial" w:eastAsia="Times New Roman" w:hAnsi="Arial" w:cs="Arial"/>
          <w:b/>
          <w:color w:val="auto"/>
        </w:rPr>
        <w:t xml:space="preserve">                     </w:t>
      </w:r>
      <w:r w:rsidRPr="0050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РЕШЕНИЕ                                                                  КАРАР</w:t>
      </w:r>
    </w:p>
    <w:p w:rsidR="0050460D" w:rsidRPr="0050460D" w:rsidRDefault="0050460D" w:rsidP="0050460D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  </w:t>
      </w:r>
      <w:r w:rsidR="00CF1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21 ноября </w:t>
      </w:r>
      <w:r w:rsidRPr="0050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2023 г.                                                       </w:t>
      </w:r>
      <w:r w:rsidR="00CF1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</w:t>
      </w:r>
      <w:r w:rsidRPr="0050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№ </w:t>
      </w:r>
      <w:r w:rsidR="00CF123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73</w:t>
      </w:r>
    </w:p>
    <w:p w:rsidR="002346D9" w:rsidRDefault="002346D9" w:rsidP="0050460D">
      <w:pPr>
        <w:pStyle w:val="40"/>
        <w:shd w:val="clear" w:color="auto" w:fill="auto"/>
        <w:spacing w:before="0"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21156F" w:rsidRDefault="0021156F" w:rsidP="00504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1156F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tt-RU"/>
        </w:rPr>
        <w:t xml:space="preserve">О </w:t>
      </w:r>
      <w:r w:rsidRPr="002115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внесении изменений в Решение Совета </w:t>
      </w:r>
      <w:proofErr w:type="spellStart"/>
      <w:r w:rsidR="0050460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Айбашск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ого</w:t>
      </w:r>
      <w:proofErr w:type="spellEnd"/>
      <w:r w:rsidRPr="002115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сельского поселения Высокогорского муниципального района Республики Татарстан </w:t>
      </w:r>
      <w:r w:rsidRPr="0021156F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EC2A5C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от 15 октября 2015 года № </w:t>
      </w:r>
      <w:r w:rsidR="00C6073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13</w:t>
      </w:r>
      <w:r w:rsidRPr="0021156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«О налоге на имущество физических лиц»</w:t>
      </w:r>
    </w:p>
    <w:p w:rsidR="00C6073F" w:rsidRPr="0021156F" w:rsidRDefault="00C6073F" w:rsidP="0050460D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50460D" w:rsidRDefault="0021156F" w:rsidP="0050460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соответствии</w:t>
      </w:r>
      <w:r w:rsidR="000333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Налоговым кодексом Российской Федерации, </w:t>
      </w:r>
      <w:proofErr w:type="spellStart"/>
      <w:r w:rsidR="000333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Федеальным</w:t>
      </w:r>
      <w:proofErr w:type="spellEnd"/>
      <w:r w:rsidR="000333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законом </w:t>
      </w:r>
      <w:r w:rsidR="000333BB" w:rsidRPr="000333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6 октября 2003 года № 131-ФЗ «Об общих принципах организации местного самоуправления в Российской Федерации»,</w:t>
      </w: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Совет </w:t>
      </w:r>
      <w:proofErr w:type="spellStart"/>
      <w:r w:rsidR="005046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Айбашск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proofErr w:type="spellEnd"/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муниципального района Республики Татарстан </w:t>
      </w:r>
    </w:p>
    <w:p w:rsidR="0050460D" w:rsidRDefault="0050460D" w:rsidP="0050460D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21156F" w:rsidRPr="0050460D" w:rsidRDefault="0021156F" w:rsidP="0050460D">
      <w:pPr>
        <w:widowControl/>
        <w:shd w:val="clear" w:color="auto" w:fill="FFFFFF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0460D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РЕШИЛ:</w:t>
      </w:r>
    </w:p>
    <w:p w:rsidR="0021156F" w:rsidRPr="0021156F" w:rsidRDefault="0021156F" w:rsidP="0050460D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1. Внести в Решение Совета </w:t>
      </w:r>
      <w:proofErr w:type="spellStart"/>
      <w:r w:rsidR="005046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Айбашск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proofErr w:type="spellEnd"/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Высокогорского муниципаль</w:t>
      </w:r>
      <w:r w:rsidR="0065608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ного района от </w:t>
      </w:r>
      <w:r w:rsidR="00C6073F" w:rsidRPr="00C6073F">
        <w:rPr>
          <w:rFonts w:ascii="Times New Roman" w:eastAsia="Times New Roman" w:hAnsi="Times New Roman" w:cs="Times New Roman"/>
          <w:color w:val="auto"/>
          <w:sz w:val="28"/>
          <w:szCs w:val="28"/>
        </w:rPr>
        <w:t>15.10.2015 г. № 13 «О налоге на имущество физических лиц» (в редакции Решения Совета от 26.04.2018 № 113, от 17.08.2018 № 125, от 28.11.2018 N 140, от 30.11.2022 № 51</w:t>
      </w:r>
      <w:r w:rsidR="00C6073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0254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12.09.2023 № </w:t>
      </w:r>
      <w:r w:rsidR="00C6073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68</w:t>
      </w: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 следующие изменения:</w:t>
      </w:r>
    </w:p>
    <w:p w:rsidR="0021156F" w:rsidRDefault="000254EA" w:rsidP="0050460D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подпункт 3.2 пункта 3 изложить в следующей редакции: </w:t>
      </w:r>
    </w:p>
    <w:p w:rsidR="000254EA" w:rsidRPr="0021156F" w:rsidRDefault="000254EA" w:rsidP="0050460D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0254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3.2 Освободить от уплаты налога на имущество физических лиц граждан Российской Федерации, </w:t>
      </w:r>
      <w:r w:rsidR="000333B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владеющих имуществом</w:t>
      </w:r>
      <w:r w:rsidRPr="000254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на территории </w:t>
      </w:r>
      <w:proofErr w:type="spellStart"/>
      <w:r w:rsidR="0050460D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Айбашск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ого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сельского поселения </w:t>
      </w:r>
      <w:r w:rsidRPr="000254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Высокогорского муниципального района Республики Татарстан,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N 647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r w:rsidRPr="000254E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 объявлении частичной мобилизации в Российской Федерации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».»</w:t>
      </w:r>
    </w:p>
    <w:p w:rsidR="0021156F" w:rsidRPr="0021156F" w:rsidRDefault="0021156F" w:rsidP="0050460D">
      <w:pPr>
        <w:widowControl/>
        <w:tabs>
          <w:tab w:val="left" w:pos="684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2.</w:t>
      </w:r>
      <w:r w:rsidRPr="0021156F">
        <w:rPr>
          <w:rFonts w:ascii="Times New Roman" w:eastAsia="Calibri" w:hAnsi="Times New Roman" w:cs="Times New Roman"/>
          <w:color w:val="auto"/>
          <w:spacing w:val="-12"/>
          <w:sz w:val="28"/>
          <w:szCs w:val="28"/>
          <w:lang w:eastAsia="en-US"/>
        </w:rPr>
        <w:t xml:space="preserve"> Опубликовать (</w:t>
      </w: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обнародовать) настоящее решение путем размещения его на официальном сайте муниципального образования «Высокогорский муниципальный район Республики Татарстан» в сети интернет по адресу: </w:t>
      </w:r>
      <w:hyperlink r:id="rId9" w:history="1">
        <w:r w:rsidRPr="002115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https://vysokaya-gora.tatarstan.ru/</w:t>
        </w:r>
      </w:hyperlink>
      <w:r w:rsidRPr="0021156F"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eastAsia="en-US"/>
        </w:rPr>
        <w:t xml:space="preserve"> </w:t>
      </w:r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и на официальном портале правовой информации Республики Татарстан: </w:t>
      </w:r>
      <w:hyperlink r:id="rId10" w:history="1">
        <w:r w:rsidRPr="0021156F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eastAsia="en-US"/>
          </w:rPr>
          <w:t>http://pravo.tatarstan.ru</w:t>
        </w:r>
      </w:hyperlink>
      <w:r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</w:p>
    <w:p w:rsidR="0021156F" w:rsidRPr="0021156F" w:rsidRDefault="00E21A69" w:rsidP="0050460D">
      <w:pPr>
        <w:widowControl/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="0021156F" w:rsidRPr="0021156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Контроль за исполнением настоящего решения оставляю за собой.</w:t>
      </w:r>
    </w:p>
    <w:p w:rsidR="00E40218" w:rsidRDefault="00E40218" w:rsidP="0050460D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346D9" w:rsidRPr="006033E8" w:rsidRDefault="002346D9" w:rsidP="0050460D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Председатель Совета,</w:t>
      </w:r>
    </w:p>
    <w:p w:rsidR="002346D9" w:rsidRDefault="002346D9" w:rsidP="0050460D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Глава </w:t>
      </w:r>
      <w:proofErr w:type="spellStart"/>
      <w:r w:rsidR="0050460D">
        <w:rPr>
          <w:rFonts w:ascii="Times New Roman" w:hAnsi="Times New Roman" w:cs="Times New Roman"/>
          <w:color w:val="auto"/>
          <w:sz w:val="28"/>
          <w:szCs w:val="28"/>
        </w:rPr>
        <w:t>Айбашск</w:t>
      </w:r>
      <w:r w:rsidR="00A37B1B">
        <w:rPr>
          <w:rFonts w:ascii="Times New Roman" w:hAnsi="Times New Roman" w:cs="Times New Roman"/>
          <w:color w:val="auto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033E8">
        <w:rPr>
          <w:rFonts w:ascii="Times New Roman" w:hAnsi="Times New Roman" w:cs="Times New Roman"/>
          <w:color w:val="auto"/>
          <w:sz w:val="28"/>
          <w:szCs w:val="28"/>
        </w:rPr>
        <w:t xml:space="preserve">сельского поселения  </w:t>
      </w:r>
      <w:r w:rsidR="007A28FF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Pr="006033E8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265BCA">
        <w:rPr>
          <w:rFonts w:ascii="Times New Roman" w:hAnsi="Times New Roman" w:cs="Times New Roman"/>
          <w:color w:val="auto"/>
          <w:sz w:val="28"/>
          <w:szCs w:val="28"/>
        </w:rPr>
        <w:t xml:space="preserve">                 </w:t>
      </w:r>
      <w:r w:rsidR="00A37B1B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CD2882">
        <w:rPr>
          <w:rFonts w:ascii="Times New Roman" w:hAnsi="Times New Roman" w:cs="Times New Roman"/>
          <w:color w:val="auto"/>
          <w:sz w:val="28"/>
          <w:szCs w:val="28"/>
        </w:rPr>
        <w:t xml:space="preserve">                Р.Р. Сафиуллин</w:t>
      </w:r>
    </w:p>
    <w:p w:rsidR="002346D9" w:rsidRDefault="002346D9" w:rsidP="0050460D">
      <w:pPr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  <w:sectPr w:rsidR="002346D9" w:rsidSect="0050460D">
          <w:pgSz w:w="11900" w:h="16840"/>
          <w:pgMar w:top="1134" w:right="567" w:bottom="904" w:left="1134" w:header="0" w:footer="14300" w:gutter="0"/>
          <w:cols w:space="720"/>
          <w:noEndnote/>
          <w:docGrid w:linePitch="360"/>
        </w:sectPr>
      </w:pPr>
    </w:p>
    <w:p w:rsidR="002346D9" w:rsidRDefault="002346D9" w:rsidP="0050460D">
      <w:pPr>
        <w:shd w:val="clear" w:color="auto" w:fill="FFFFFF"/>
        <w:ind w:right="-6"/>
        <w:jc w:val="both"/>
        <w:rPr>
          <w:rFonts w:ascii="Times New Roman" w:hAnsi="Times New Roman" w:cs="Times New Roman"/>
        </w:rPr>
      </w:pPr>
    </w:p>
    <w:sectPr w:rsidR="002346D9" w:rsidSect="00C96549">
      <w:type w:val="continuous"/>
      <w:pgSz w:w="11900" w:h="16840"/>
      <w:pgMar w:top="1134" w:right="567" w:bottom="904" w:left="1134" w:header="0" w:footer="1430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50" w:rsidRDefault="00F21450">
      <w:r>
        <w:separator/>
      </w:r>
    </w:p>
  </w:endnote>
  <w:endnote w:type="continuationSeparator" w:id="0">
    <w:p w:rsidR="00F21450" w:rsidRDefault="00F21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50" w:rsidRDefault="00F21450"/>
  </w:footnote>
  <w:footnote w:type="continuationSeparator" w:id="0">
    <w:p w:rsidR="00F21450" w:rsidRDefault="00F214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E81"/>
    <w:multiLevelType w:val="hybridMultilevel"/>
    <w:tmpl w:val="5F8E2132"/>
    <w:lvl w:ilvl="0" w:tplc="BCFA36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4C2E4079"/>
    <w:multiLevelType w:val="hybridMultilevel"/>
    <w:tmpl w:val="0EC63DC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C144DFE"/>
    <w:multiLevelType w:val="hybridMultilevel"/>
    <w:tmpl w:val="98C2D73A"/>
    <w:lvl w:ilvl="0" w:tplc="C44C22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CA4"/>
    <w:rsid w:val="00003E03"/>
    <w:rsid w:val="00024B6F"/>
    <w:rsid w:val="000254EA"/>
    <w:rsid w:val="000333BB"/>
    <w:rsid w:val="0003453A"/>
    <w:rsid w:val="000456ED"/>
    <w:rsid w:val="00045DFC"/>
    <w:rsid w:val="00053CE3"/>
    <w:rsid w:val="00064AFE"/>
    <w:rsid w:val="00067B97"/>
    <w:rsid w:val="00074894"/>
    <w:rsid w:val="00076188"/>
    <w:rsid w:val="000B57A8"/>
    <w:rsid w:val="000C15B5"/>
    <w:rsid w:val="000C294E"/>
    <w:rsid w:val="000C3DE7"/>
    <w:rsid w:val="000D348E"/>
    <w:rsid w:val="000F0474"/>
    <w:rsid w:val="0010421D"/>
    <w:rsid w:val="0011171E"/>
    <w:rsid w:val="00127D5B"/>
    <w:rsid w:val="00132835"/>
    <w:rsid w:val="00135F86"/>
    <w:rsid w:val="00152D24"/>
    <w:rsid w:val="00157EEC"/>
    <w:rsid w:val="00163B1B"/>
    <w:rsid w:val="0019117D"/>
    <w:rsid w:val="001929DD"/>
    <w:rsid w:val="00195252"/>
    <w:rsid w:val="001A5137"/>
    <w:rsid w:val="001B3109"/>
    <w:rsid w:val="001B4C0F"/>
    <w:rsid w:val="001B4F1A"/>
    <w:rsid w:val="001C3293"/>
    <w:rsid w:val="001D4A09"/>
    <w:rsid w:val="001E5716"/>
    <w:rsid w:val="001F02F2"/>
    <w:rsid w:val="001F60ED"/>
    <w:rsid w:val="001F65E9"/>
    <w:rsid w:val="00200B95"/>
    <w:rsid w:val="0021156F"/>
    <w:rsid w:val="00214A10"/>
    <w:rsid w:val="002171F2"/>
    <w:rsid w:val="002346D9"/>
    <w:rsid w:val="00235874"/>
    <w:rsid w:val="00236C9D"/>
    <w:rsid w:val="00243F80"/>
    <w:rsid w:val="00244127"/>
    <w:rsid w:val="00246B73"/>
    <w:rsid w:val="00246F40"/>
    <w:rsid w:val="00262D3B"/>
    <w:rsid w:val="00265BCA"/>
    <w:rsid w:val="0027139D"/>
    <w:rsid w:val="00272A11"/>
    <w:rsid w:val="0029456E"/>
    <w:rsid w:val="002A170C"/>
    <w:rsid w:val="002A18CD"/>
    <w:rsid w:val="002B3B61"/>
    <w:rsid w:val="002C2865"/>
    <w:rsid w:val="002C7A0C"/>
    <w:rsid w:val="002C7EBE"/>
    <w:rsid w:val="002D0E14"/>
    <w:rsid w:val="002D1271"/>
    <w:rsid w:val="002D3C67"/>
    <w:rsid w:val="0030075B"/>
    <w:rsid w:val="00302177"/>
    <w:rsid w:val="003049BC"/>
    <w:rsid w:val="0030640F"/>
    <w:rsid w:val="00321444"/>
    <w:rsid w:val="00321581"/>
    <w:rsid w:val="003271CF"/>
    <w:rsid w:val="0034143E"/>
    <w:rsid w:val="00343602"/>
    <w:rsid w:val="003440F3"/>
    <w:rsid w:val="0035574B"/>
    <w:rsid w:val="00386139"/>
    <w:rsid w:val="00391E53"/>
    <w:rsid w:val="003933DD"/>
    <w:rsid w:val="003A320C"/>
    <w:rsid w:val="003B32E3"/>
    <w:rsid w:val="003D08E0"/>
    <w:rsid w:val="003E278A"/>
    <w:rsid w:val="004005E5"/>
    <w:rsid w:val="00403ECA"/>
    <w:rsid w:val="00407501"/>
    <w:rsid w:val="00412BAB"/>
    <w:rsid w:val="00414E77"/>
    <w:rsid w:val="004562E8"/>
    <w:rsid w:val="004628F1"/>
    <w:rsid w:val="0046707A"/>
    <w:rsid w:val="0048376D"/>
    <w:rsid w:val="0048560E"/>
    <w:rsid w:val="00491238"/>
    <w:rsid w:val="004B1F6F"/>
    <w:rsid w:val="004B2544"/>
    <w:rsid w:val="004D30EE"/>
    <w:rsid w:val="004D5A43"/>
    <w:rsid w:val="004E3D5C"/>
    <w:rsid w:val="004E4009"/>
    <w:rsid w:val="004E7185"/>
    <w:rsid w:val="004F3136"/>
    <w:rsid w:val="00502D2F"/>
    <w:rsid w:val="0050460D"/>
    <w:rsid w:val="005064ED"/>
    <w:rsid w:val="00517944"/>
    <w:rsid w:val="00532C42"/>
    <w:rsid w:val="00554F7D"/>
    <w:rsid w:val="0056287A"/>
    <w:rsid w:val="005628DD"/>
    <w:rsid w:val="00562CA4"/>
    <w:rsid w:val="00571895"/>
    <w:rsid w:val="00577126"/>
    <w:rsid w:val="005871F4"/>
    <w:rsid w:val="005B103B"/>
    <w:rsid w:val="005C0CC9"/>
    <w:rsid w:val="005C4EB7"/>
    <w:rsid w:val="005E217C"/>
    <w:rsid w:val="005E227C"/>
    <w:rsid w:val="005E697C"/>
    <w:rsid w:val="005F077B"/>
    <w:rsid w:val="006033E8"/>
    <w:rsid w:val="00616858"/>
    <w:rsid w:val="00621AC2"/>
    <w:rsid w:val="00623229"/>
    <w:rsid w:val="00625AD8"/>
    <w:rsid w:val="00633176"/>
    <w:rsid w:val="00645A92"/>
    <w:rsid w:val="00645BDA"/>
    <w:rsid w:val="0065608B"/>
    <w:rsid w:val="00682505"/>
    <w:rsid w:val="00691EAB"/>
    <w:rsid w:val="00694E16"/>
    <w:rsid w:val="006A1C92"/>
    <w:rsid w:val="006B0FD5"/>
    <w:rsid w:val="006C7216"/>
    <w:rsid w:val="006D1F3C"/>
    <w:rsid w:val="006E425A"/>
    <w:rsid w:val="006E587A"/>
    <w:rsid w:val="006F1140"/>
    <w:rsid w:val="00712965"/>
    <w:rsid w:val="00712AFF"/>
    <w:rsid w:val="00716A71"/>
    <w:rsid w:val="007356DD"/>
    <w:rsid w:val="00742833"/>
    <w:rsid w:val="0074471C"/>
    <w:rsid w:val="00752578"/>
    <w:rsid w:val="007563A1"/>
    <w:rsid w:val="00776320"/>
    <w:rsid w:val="00792966"/>
    <w:rsid w:val="00793BF8"/>
    <w:rsid w:val="00794535"/>
    <w:rsid w:val="007A28FF"/>
    <w:rsid w:val="007B0A1D"/>
    <w:rsid w:val="007B3055"/>
    <w:rsid w:val="007B55D2"/>
    <w:rsid w:val="007D5801"/>
    <w:rsid w:val="007E428E"/>
    <w:rsid w:val="007E7FD9"/>
    <w:rsid w:val="007F25BF"/>
    <w:rsid w:val="007F6533"/>
    <w:rsid w:val="007F6663"/>
    <w:rsid w:val="00814B4E"/>
    <w:rsid w:val="008155C5"/>
    <w:rsid w:val="00823359"/>
    <w:rsid w:val="00825254"/>
    <w:rsid w:val="008252BD"/>
    <w:rsid w:val="00826212"/>
    <w:rsid w:val="00826EAF"/>
    <w:rsid w:val="00834A3E"/>
    <w:rsid w:val="00856D69"/>
    <w:rsid w:val="00882E47"/>
    <w:rsid w:val="00890CD6"/>
    <w:rsid w:val="008957C0"/>
    <w:rsid w:val="00897335"/>
    <w:rsid w:val="008A5241"/>
    <w:rsid w:val="008B40AA"/>
    <w:rsid w:val="008B5FEC"/>
    <w:rsid w:val="008C4E5B"/>
    <w:rsid w:val="008D525E"/>
    <w:rsid w:val="00920819"/>
    <w:rsid w:val="009231EC"/>
    <w:rsid w:val="00930B5A"/>
    <w:rsid w:val="0093746F"/>
    <w:rsid w:val="009420E7"/>
    <w:rsid w:val="009457FF"/>
    <w:rsid w:val="00947374"/>
    <w:rsid w:val="00950C2E"/>
    <w:rsid w:val="00952E70"/>
    <w:rsid w:val="0095317A"/>
    <w:rsid w:val="00955E11"/>
    <w:rsid w:val="00982371"/>
    <w:rsid w:val="00982EFE"/>
    <w:rsid w:val="00985ADB"/>
    <w:rsid w:val="009B255C"/>
    <w:rsid w:val="009B325A"/>
    <w:rsid w:val="009B36D9"/>
    <w:rsid w:val="009B56CA"/>
    <w:rsid w:val="009B6605"/>
    <w:rsid w:val="009C004D"/>
    <w:rsid w:val="009C7ED5"/>
    <w:rsid w:val="009E25DC"/>
    <w:rsid w:val="009F257D"/>
    <w:rsid w:val="00A10EE5"/>
    <w:rsid w:val="00A24B6D"/>
    <w:rsid w:val="00A37B1B"/>
    <w:rsid w:val="00A5183A"/>
    <w:rsid w:val="00A7253E"/>
    <w:rsid w:val="00A72A27"/>
    <w:rsid w:val="00A76EAA"/>
    <w:rsid w:val="00A80C4B"/>
    <w:rsid w:val="00A96707"/>
    <w:rsid w:val="00AB1A4B"/>
    <w:rsid w:val="00AC41B6"/>
    <w:rsid w:val="00AC5495"/>
    <w:rsid w:val="00AC7CD1"/>
    <w:rsid w:val="00AD7689"/>
    <w:rsid w:val="00AD7A89"/>
    <w:rsid w:val="00AE3087"/>
    <w:rsid w:val="00B03AFA"/>
    <w:rsid w:val="00B26987"/>
    <w:rsid w:val="00B3128D"/>
    <w:rsid w:val="00B33253"/>
    <w:rsid w:val="00B33F37"/>
    <w:rsid w:val="00B343EA"/>
    <w:rsid w:val="00B3609F"/>
    <w:rsid w:val="00B37B76"/>
    <w:rsid w:val="00B4055F"/>
    <w:rsid w:val="00B41937"/>
    <w:rsid w:val="00B54704"/>
    <w:rsid w:val="00B65589"/>
    <w:rsid w:val="00B74AE5"/>
    <w:rsid w:val="00B95EC9"/>
    <w:rsid w:val="00BA235D"/>
    <w:rsid w:val="00BA4C4F"/>
    <w:rsid w:val="00BB5B2B"/>
    <w:rsid w:val="00BD3CEC"/>
    <w:rsid w:val="00BF27FC"/>
    <w:rsid w:val="00C00775"/>
    <w:rsid w:val="00C00FDA"/>
    <w:rsid w:val="00C01FF2"/>
    <w:rsid w:val="00C0400A"/>
    <w:rsid w:val="00C063A3"/>
    <w:rsid w:val="00C1668D"/>
    <w:rsid w:val="00C22F50"/>
    <w:rsid w:val="00C3065E"/>
    <w:rsid w:val="00C3099C"/>
    <w:rsid w:val="00C43886"/>
    <w:rsid w:val="00C43CB3"/>
    <w:rsid w:val="00C45D7D"/>
    <w:rsid w:val="00C512D6"/>
    <w:rsid w:val="00C52BA4"/>
    <w:rsid w:val="00C5432A"/>
    <w:rsid w:val="00C57AF8"/>
    <w:rsid w:val="00C6073F"/>
    <w:rsid w:val="00C66280"/>
    <w:rsid w:val="00C7184A"/>
    <w:rsid w:val="00C71FBB"/>
    <w:rsid w:val="00C72D7F"/>
    <w:rsid w:val="00C8677E"/>
    <w:rsid w:val="00C95975"/>
    <w:rsid w:val="00C96549"/>
    <w:rsid w:val="00CC1167"/>
    <w:rsid w:val="00CD06F1"/>
    <w:rsid w:val="00CD2882"/>
    <w:rsid w:val="00CD479A"/>
    <w:rsid w:val="00CE6ED6"/>
    <w:rsid w:val="00CE7AD8"/>
    <w:rsid w:val="00CE7E1E"/>
    <w:rsid w:val="00CF123C"/>
    <w:rsid w:val="00CF3767"/>
    <w:rsid w:val="00CF4A00"/>
    <w:rsid w:val="00D05C5D"/>
    <w:rsid w:val="00D105F8"/>
    <w:rsid w:val="00D17F17"/>
    <w:rsid w:val="00D20C63"/>
    <w:rsid w:val="00D219D5"/>
    <w:rsid w:val="00D41B91"/>
    <w:rsid w:val="00D56EC4"/>
    <w:rsid w:val="00D577B7"/>
    <w:rsid w:val="00D62667"/>
    <w:rsid w:val="00D62D93"/>
    <w:rsid w:val="00D64CA2"/>
    <w:rsid w:val="00D672EB"/>
    <w:rsid w:val="00D7402A"/>
    <w:rsid w:val="00D82453"/>
    <w:rsid w:val="00D839D4"/>
    <w:rsid w:val="00D86783"/>
    <w:rsid w:val="00DA6995"/>
    <w:rsid w:val="00DB292E"/>
    <w:rsid w:val="00DB5212"/>
    <w:rsid w:val="00DB5F4D"/>
    <w:rsid w:val="00DB7A65"/>
    <w:rsid w:val="00DC29E0"/>
    <w:rsid w:val="00DC55A1"/>
    <w:rsid w:val="00DD6F18"/>
    <w:rsid w:val="00DF2EF2"/>
    <w:rsid w:val="00DF3BDE"/>
    <w:rsid w:val="00DF6898"/>
    <w:rsid w:val="00E077C3"/>
    <w:rsid w:val="00E204AF"/>
    <w:rsid w:val="00E21A69"/>
    <w:rsid w:val="00E25997"/>
    <w:rsid w:val="00E377C3"/>
    <w:rsid w:val="00E40218"/>
    <w:rsid w:val="00E521D3"/>
    <w:rsid w:val="00E6322D"/>
    <w:rsid w:val="00E83148"/>
    <w:rsid w:val="00E83C5A"/>
    <w:rsid w:val="00E84CA6"/>
    <w:rsid w:val="00E90AB9"/>
    <w:rsid w:val="00EA0341"/>
    <w:rsid w:val="00EA71CE"/>
    <w:rsid w:val="00EC2A5C"/>
    <w:rsid w:val="00EE45C7"/>
    <w:rsid w:val="00EE63A3"/>
    <w:rsid w:val="00EF3008"/>
    <w:rsid w:val="00F0220D"/>
    <w:rsid w:val="00F15F80"/>
    <w:rsid w:val="00F21450"/>
    <w:rsid w:val="00F309FF"/>
    <w:rsid w:val="00F34741"/>
    <w:rsid w:val="00F355F6"/>
    <w:rsid w:val="00F4641B"/>
    <w:rsid w:val="00F61D02"/>
    <w:rsid w:val="00F6332D"/>
    <w:rsid w:val="00F641FD"/>
    <w:rsid w:val="00F65EF3"/>
    <w:rsid w:val="00F81564"/>
    <w:rsid w:val="00F92C0C"/>
    <w:rsid w:val="00F95755"/>
    <w:rsid w:val="00F97881"/>
    <w:rsid w:val="00FA4A2E"/>
    <w:rsid w:val="00FA7895"/>
    <w:rsid w:val="00FB0708"/>
    <w:rsid w:val="00FB245E"/>
    <w:rsid w:val="00FB2C2A"/>
    <w:rsid w:val="00FB711A"/>
    <w:rsid w:val="00FC059F"/>
    <w:rsid w:val="00FC29BE"/>
    <w:rsid w:val="00FD1948"/>
    <w:rsid w:val="00FD3C93"/>
    <w:rsid w:val="00FD4FDA"/>
    <w:rsid w:val="00FD6D44"/>
    <w:rsid w:val="00FE6376"/>
    <w:rsid w:val="00FE65D2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A76B4E"/>
  <w15:docId w15:val="{8678F20D-EC7C-4A8F-AC6A-3C5DF478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7B7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54F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7B55D2"/>
    <w:pPr>
      <w:keepNext/>
      <w:keepLines/>
      <w:spacing w:before="200"/>
      <w:outlineLvl w:val="2"/>
    </w:pPr>
    <w:rPr>
      <w:rFonts w:ascii="Cambria" w:hAnsi="Cambria" w:cs="Times New Roman"/>
      <w:color w:val="4F81B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7B55D2"/>
    <w:rPr>
      <w:rFonts w:ascii="Cambria" w:hAnsi="Cambria" w:cs="Times New Roman"/>
      <w:color w:val="4F81BD"/>
      <w:sz w:val="28"/>
    </w:rPr>
  </w:style>
  <w:style w:type="character" w:styleId="a3">
    <w:name w:val="Hyperlink"/>
    <w:uiPriority w:val="99"/>
    <w:rsid w:val="00D577B7"/>
    <w:rPr>
      <w:rFonts w:cs="Times New Roman"/>
      <w:color w:val="0066CC"/>
      <w:u w:val="single"/>
    </w:rPr>
  </w:style>
  <w:style w:type="character" w:customStyle="1" w:styleId="31">
    <w:name w:val="Основной текст (3)_"/>
    <w:link w:val="32"/>
    <w:uiPriority w:val="99"/>
    <w:locked/>
    <w:rsid w:val="00D577B7"/>
    <w:rPr>
      <w:rFonts w:ascii="Palatino Linotype" w:hAnsi="Palatino Linotype"/>
      <w:b/>
      <w:sz w:val="19"/>
      <w:u w:val="none"/>
    </w:rPr>
  </w:style>
  <w:style w:type="character" w:customStyle="1" w:styleId="2Exact">
    <w:name w:val="Основной текст (2) Exact"/>
    <w:uiPriority w:val="99"/>
    <w:rsid w:val="00D577B7"/>
    <w:rPr>
      <w:rFonts w:ascii="Palatino Linotype" w:hAnsi="Palatino Linotype"/>
      <w:sz w:val="18"/>
      <w:u w:val="none"/>
    </w:rPr>
  </w:style>
  <w:style w:type="character" w:customStyle="1" w:styleId="2">
    <w:name w:val="Основной текст (2)_"/>
    <w:link w:val="20"/>
    <w:uiPriority w:val="99"/>
    <w:locked/>
    <w:rsid w:val="00D577B7"/>
    <w:rPr>
      <w:rFonts w:ascii="Palatino Linotype" w:hAnsi="Palatino Linotype"/>
      <w:sz w:val="18"/>
      <w:u w:val="none"/>
    </w:rPr>
  </w:style>
  <w:style w:type="character" w:customStyle="1" w:styleId="4">
    <w:name w:val="Основной текст (4)_"/>
    <w:link w:val="40"/>
    <w:uiPriority w:val="99"/>
    <w:locked/>
    <w:rsid w:val="00D577B7"/>
    <w:rPr>
      <w:sz w:val="18"/>
      <w:u w:val="none"/>
    </w:rPr>
  </w:style>
  <w:style w:type="paragraph" w:customStyle="1" w:styleId="32">
    <w:name w:val="Основной текст (3)"/>
    <w:basedOn w:val="a"/>
    <w:link w:val="31"/>
    <w:uiPriority w:val="99"/>
    <w:rsid w:val="00D577B7"/>
    <w:pPr>
      <w:shd w:val="clear" w:color="auto" w:fill="FFFFFF"/>
      <w:spacing w:line="240" w:lineRule="exact"/>
      <w:jc w:val="center"/>
    </w:pPr>
    <w:rPr>
      <w:rFonts w:ascii="Palatino Linotype" w:hAnsi="Palatino Linotype" w:cs="Times New Roman"/>
      <w:b/>
      <w:color w:val="auto"/>
      <w:sz w:val="19"/>
      <w:szCs w:val="20"/>
    </w:rPr>
  </w:style>
  <w:style w:type="paragraph" w:customStyle="1" w:styleId="20">
    <w:name w:val="Основной текст (2)"/>
    <w:basedOn w:val="a"/>
    <w:link w:val="2"/>
    <w:uiPriority w:val="99"/>
    <w:rsid w:val="00D577B7"/>
    <w:pPr>
      <w:shd w:val="clear" w:color="auto" w:fill="FFFFFF"/>
      <w:spacing w:line="226" w:lineRule="exact"/>
      <w:jc w:val="both"/>
    </w:pPr>
    <w:rPr>
      <w:rFonts w:ascii="Palatino Linotype" w:hAnsi="Palatino Linotype" w:cs="Times New Roman"/>
      <w:color w:val="auto"/>
      <w:sz w:val="18"/>
      <w:szCs w:val="20"/>
    </w:rPr>
  </w:style>
  <w:style w:type="paragraph" w:customStyle="1" w:styleId="40">
    <w:name w:val="Основной текст (4)"/>
    <w:basedOn w:val="a"/>
    <w:link w:val="4"/>
    <w:uiPriority w:val="99"/>
    <w:rsid w:val="00D577B7"/>
    <w:pPr>
      <w:shd w:val="clear" w:color="auto" w:fill="FFFFFF"/>
      <w:spacing w:before="480" w:after="180" w:line="240" w:lineRule="atLeast"/>
    </w:pPr>
    <w:rPr>
      <w:rFonts w:cs="Times New Roman"/>
      <w:color w:val="auto"/>
      <w:sz w:val="18"/>
      <w:szCs w:val="20"/>
    </w:rPr>
  </w:style>
  <w:style w:type="paragraph" w:styleId="a4">
    <w:name w:val="header"/>
    <w:basedOn w:val="a"/>
    <w:link w:val="a5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C7184A"/>
    <w:rPr>
      <w:rFonts w:cs="Times New Roman"/>
      <w:color w:val="000000"/>
    </w:rPr>
  </w:style>
  <w:style w:type="paragraph" w:styleId="a6">
    <w:name w:val="footer"/>
    <w:basedOn w:val="a"/>
    <w:link w:val="a7"/>
    <w:uiPriority w:val="99"/>
    <w:rsid w:val="00C7184A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7">
    <w:name w:val="Нижний колонтитул Знак"/>
    <w:link w:val="a6"/>
    <w:uiPriority w:val="99"/>
    <w:locked/>
    <w:rsid w:val="00C7184A"/>
    <w:rPr>
      <w:rFonts w:cs="Times New Roman"/>
      <w:color w:val="000000"/>
    </w:rPr>
  </w:style>
  <w:style w:type="paragraph" w:styleId="a8">
    <w:name w:val="Balloon Text"/>
    <w:basedOn w:val="a"/>
    <w:link w:val="a9"/>
    <w:uiPriority w:val="99"/>
    <w:semiHidden/>
    <w:rsid w:val="001929DD"/>
    <w:rPr>
      <w:rFonts w:ascii="Segoe UI" w:hAnsi="Segoe UI" w:cs="Times New Roman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1929DD"/>
    <w:rPr>
      <w:rFonts w:ascii="Segoe UI" w:hAnsi="Segoe UI" w:cs="Times New Roman"/>
      <w:color w:val="000000"/>
      <w:sz w:val="18"/>
    </w:rPr>
  </w:style>
  <w:style w:type="character" w:styleId="aa">
    <w:name w:val="Strong"/>
    <w:uiPriority w:val="99"/>
    <w:qFormat/>
    <w:rsid w:val="00246F40"/>
    <w:rPr>
      <w:rFonts w:cs="Times New Roman"/>
      <w:b/>
    </w:rPr>
  </w:style>
  <w:style w:type="paragraph" w:styleId="ab">
    <w:name w:val="List Paragraph"/>
    <w:basedOn w:val="a"/>
    <w:uiPriority w:val="99"/>
    <w:qFormat/>
    <w:rsid w:val="00246F4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table" w:styleId="ac">
    <w:name w:val="Table Grid"/>
    <w:basedOn w:val="a1"/>
    <w:uiPriority w:val="99"/>
    <w:locked/>
    <w:rsid w:val="0046707A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23229"/>
    <w:pPr>
      <w:widowControl w:val="0"/>
      <w:snapToGrid w:val="0"/>
    </w:pPr>
    <w:rPr>
      <w:rFonts w:ascii="Arial" w:eastAsia="Times New Roman" w:hAnsi="Arial" w:cs="Times New Roman"/>
      <w:b/>
    </w:rPr>
  </w:style>
  <w:style w:type="paragraph" w:styleId="ad">
    <w:name w:val="footnote text"/>
    <w:basedOn w:val="a"/>
    <w:link w:val="ae"/>
    <w:uiPriority w:val="99"/>
    <w:semiHidden/>
    <w:unhideWhenUsed/>
    <w:rsid w:val="00E40218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E40218"/>
    <w:rPr>
      <w:rFonts w:ascii="Times New Roman" w:eastAsia="Times New Roman" w:hAnsi="Times New Roman" w:cs="Times New Roman"/>
    </w:rPr>
  </w:style>
  <w:style w:type="character" w:styleId="af">
    <w:name w:val="footnote reference"/>
    <w:basedOn w:val="a0"/>
    <w:uiPriority w:val="99"/>
    <w:semiHidden/>
    <w:unhideWhenUsed/>
    <w:rsid w:val="00E40218"/>
    <w:rPr>
      <w:vertAlign w:val="superscript"/>
    </w:rPr>
  </w:style>
  <w:style w:type="paragraph" w:styleId="af0">
    <w:name w:val="Normal (Web)"/>
    <w:basedOn w:val="a"/>
    <w:uiPriority w:val="99"/>
    <w:unhideWhenUsed/>
    <w:rsid w:val="00FC29B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10">
    <w:name w:val="Заголовок 1 Знак"/>
    <w:basedOn w:val="a0"/>
    <w:link w:val="1"/>
    <w:rsid w:val="00554F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ormattext">
    <w:name w:val="formattext"/>
    <w:basedOn w:val="a"/>
    <w:rsid w:val="000333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pravo.tatar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ysokaya-gora.tatarsta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Димитриевич</dc:creator>
  <cp:lastModifiedBy>БОБ</cp:lastModifiedBy>
  <cp:revision>3</cp:revision>
  <cp:lastPrinted>2023-11-14T12:30:00Z</cp:lastPrinted>
  <dcterms:created xsi:type="dcterms:W3CDTF">2023-11-14T12:15:00Z</dcterms:created>
  <dcterms:modified xsi:type="dcterms:W3CDTF">2023-11-14T12:30:00Z</dcterms:modified>
</cp:coreProperties>
</file>