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6" w:rsidRPr="002A18CD" w:rsidRDefault="00FA78BB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16" w:rsidRPr="002A18CD" w:rsidRDefault="00C00016">
      <w:pPr>
        <w:pStyle w:val="32"/>
        <w:shd w:val="clear" w:color="auto" w:fill="auto"/>
        <w:rPr>
          <w:color w:val="auto"/>
        </w:rPr>
      </w:pPr>
    </w:p>
    <w:p w:rsidR="00C00016" w:rsidRPr="00C22575" w:rsidRDefault="00C00016" w:rsidP="008252BD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 xml:space="preserve">СОВЕТ </w:t>
      </w:r>
      <w:r w:rsidR="00E10A00">
        <w:rPr>
          <w:rFonts w:asciiTheme="majorBidi" w:hAnsiTheme="majorBidi" w:cstheme="majorBidi"/>
          <w:color w:val="auto"/>
          <w:sz w:val="21"/>
          <w:szCs w:val="21"/>
        </w:rPr>
        <w:t>АЙБАШ</w:t>
      </w:r>
      <w:r w:rsidRPr="00C22575">
        <w:rPr>
          <w:rFonts w:asciiTheme="majorBidi" w:hAnsiTheme="majorBidi" w:cstheme="majorBidi"/>
          <w:color w:val="auto"/>
          <w:sz w:val="21"/>
          <w:szCs w:val="21"/>
        </w:rPr>
        <w:t>СКОГО</w:t>
      </w:r>
    </w:p>
    <w:p w:rsidR="00C00016" w:rsidRPr="00C22575" w:rsidRDefault="00C00016" w:rsidP="008252BD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>СЕЛЬСКОГО ПОСЕЛЕНИЯ</w:t>
      </w:r>
    </w:p>
    <w:p w:rsidR="00C00016" w:rsidRPr="00C22575" w:rsidRDefault="00C00016" w:rsidP="008252BD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>ВЫСОКОГОРСКОГО</w:t>
      </w:r>
      <w:r w:rsidRPr="00C22575">
        <w:rPr>
          <w:rFonts w:asciiTheme="majorBidi" w:hAnsiTheme="majorBidi" w:cstheme="majorBidi"/>
          <w:color w:val="auto"/>
          <w:sz w:val="21"/>
          <w:szCs w:val="21"/>
        </w:rPr>
        <w:br/>
        <w:t>МУНИЦИПАЛЬНОГО РАЙОНА</w:t>
      </w:r>
    </w:p>
    <w:p w:rsidR="00C00016" w:rsidRPr="00C22575" w:rsidRDefault="00C00016" w:rsidP="00160FAF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</w:t>
      </w:r>
    </w:p>
    <w:p w:rsidR="00A24372" w:rsidRDefault="00A24372" w:rsidP="00B37B76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</w:p>
    <w:p w:rsidR="00C00016" w:rsidRPr="00C22575" w:rsidRDefault="00C00016" w:rsidP="00B37B76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>ТАТАРСТАН</w:t>
      </w:r>
      <w:r w:rsidR="00DA2060" w:rsidRPr="00C22575">
        <w:rPr>
          <w:rFonts w:asciiTheme="majorBidi" w:hAnsiTheme="majorBidi" w:cstheme="majorBidi"/>
          <w:color w:val="auto"/>
          <w:sz w:val="21"/>
          <w:szCs w:val="21"/>
        </w:rPr>
        <w:t xml:space="preserve"> РЕСПУБЛИКАСЫ</w:t>
      </w:r>
    </w:p>
    <w:p w:rsidR="00C00016" w:rsidRPr="00C22575" w:rsidRDefault="00C00016" w:rsidP="00B37B76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>БИЕКТАУ</w:t>
      </w:r>
    </w:p>
    <w:p w:rsidR="00C00016" w:rsidRPr="00C22575" w:rsidRDefault="00C00016" w:rsidP="00B37B76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 w:rsidRPr="00C22575">
        <w:rPr>
          <w:rFonts w:asciiTheme="majorBidi" w:hAnsiTheme="majorBidi" w:cstheme="majorBidi"/>
          <w:color w:val="auto"/>
          <w:sz w:val="21"/>
          <w:szCs w:val="21"/>
        </w:rPr>
        <w:t>МУНИЦИПАЛЬ РАЙОНЫ</w:t>
      </w:r>
    </w:p>
    <w:p w:rsidR="00C00016" w:rsidRPr="00C22575" w:rsidRDefault="00E10A00" w:rsidP="00B37B76">
      <w:pPr>
        <w:pStyle w:val="32"/>
        <w:shd w:val="clear" w:color="auto" w:fill="auto"/>
        <w:rPr>
          <w:rFonts w:asciiTheme="majorBidi" w:hAnsiTheme="majorBidi" w:cstheme="majorBidi"/>
          <w:color w:val="auto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  <w:lang w:val="tt-RU"/>
        </w:rPr>
        <w:t>АЙБАШ</w:t>
      </w:r>
      <w:r w:rsidR="00C00016" w:rsidRPr="00C22575">
        <w:rPr>
          <w:rFonts w:asciiTheme="majorBidi" w:hAnsiTheme="majorBidi" w:cstheme="majorBidi"/>
          <w:sz w:val="21"/>
          <w:szCs w:val="21"/>
          <w:lang w:val="tt-RU"/>
        </w:rPr>
        <w:t xml:space="preserve"> </w:t>
      </w:r>
      <w:r w:rsidR="00C00016" w:rsidRPr="00C22575">
        <w:rPr>
          <w:rFonts w:asciiTheme="majorBidi" w:hAnsiTheme="majorBidi" w:cstheme="majorBidi"/>
          <w:color w:val="auto"/>
          <w:sz w:val="21"/>
          <w:szCs w:val="21"/>
        </w:rPr>
        <w:t>АВЫЛ</w:t>
      </w:r>
    </w:p>
    <w:p w:rsidR="00C00016" w:rsidRPr="00C22575" w:rsidRDefault="00C00016" w:rsidP="00B37B76">
      <w:pPr>
        <w:pStyle w:val="32"/>
        <w:shd w:val="clear" w:color="auto" w:fill="auto"/>
        <w:rPr>
          <w:rFonts w:asciiTheme="majorBidi" w:hAnsiTheme="majorBidi" w:cstheme="majorBidi"/>
          <w:sz w:val="16"/>
          <w:szCs w:val="16"/>
        </w:rPr>
      </w:pPr>
      <w:r w:rsidRPr="00C22575">
        <w:rPr>
          <w:rFonts w:asciiTheme="majorBidi" w:hAnsiTheme="majorBidi" w:cstheme="majorBidi"/>
          <w:sz w:val="22"/>
          <w:szCs w:val="22"/>
        </w:rPr>
        <w:t>ҖИРЛЕГЕ СОВЕТЫ</w:t>
      </w:r>
    </w:p>
    <w:p w:rsidR="00C00016" w:rsidRPr="00C22575" w:rsidRDefault="00C00016" w:rsidP="00B37B76">
      <w:pPr>
        <w:pStyle w:val="32"/>
        <w:shd w:val="clear" w:color="auto" w:fill="auto"/>
        <w:rPr>
          <w:rFonts w:asciiTheme="majorBidi" w:hAnsiTheme="majorBidi" w:cstheme="majorBidi"/>
          <w:b w:val="0"/>
          <w:bCs w:val="0"/>
          <w:color w:val="auto"/>
          <w:sz w:val="16"/>
          <w:szCs w:val="16"/>
          <w:lang w:val="tt-RU"/>
        </w:rPr>
        <w:sectPr w:rsidR="00C00016" w:rsidRPr="00C22575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</w:p>
    <w:p w:rsidR="00C00016" w:rsidRPr="00C22575" w:rsidRDefault="00C00016" w:rsidP="00FA4A2E">
      <w:pPr>
        <w:tabs>
          <w:tab w:val="left" w:pos="5448"/>
        </w:tabs>
        <w:spacing w:line="216" w:lineRule="exact"/>
        <w:ind w:right="-316"/>
        <w:rPr>
          <w:rFonts w:asciiTheme="majorBidi" w:hAnsiTheme="majorBidi" w:cstheme="majorBidi"/>
          <w:color w:val="auto"/>
          <w:sz w:val="19"/>
          <w:szCs w:val="19"/>
        </w:rPr>
      </w:pPr>
      <w:r w:rsidRPr="00C22575">
        <w:rPr>
          <w:rFonts w:asciiTheme="majorBidi" w:hAnsiTheme="majorBidi" w:cstheme="majorBidi"/>
          <w:color w:val="auto"/>
          <w:sz w:val="19"/>
          <w:szCs w:val="19"/>
        </w:rPr>
        <w:lastRenderedPageBreak/>
        <w:t xml:space="preserve">  42272</w:t>
      </w:r>
      <w:r w:rsidR="00E10A00">
        <w:rPr>
          <w:rFonts w:asciiTheme="majorBidi" w:hAnsiTheme="majorBidi" w:cstheme="majorBidi"/>
          <w:color w:val="auto"/>
          <w:sz w:val="19"/>
          <w:szCs w:val="19"/>
        </w:rPr>
        <w:t>6</w:t>
      </w:r>
      <w:r w:rsidRPr="00C22575">
        <w:rPr>
          <w:rFonts w:asciiTheme="majorBidi" w:hAnsiTheme="majorBidi" w:cstheme="majorBidi"/>
          <w:color w:val="auto"/>
          <w:sz w:val="19"/>
          <w:szCs w:val="19"/>
        </w:rPr>
        <w:t>, Республика Татарстан, Высокогорский район,</w:t>
      </w:r>
      <w:r w:rsidRPr="00C22575">
        <w:rPr>
          <w:rFonts w:asciiTheme="majorBidi" w:hAnsiTheme="majorBidi" w:cstheme="majorBidi"/>
          <w:color w:val="auto"/>
          <w:sz w:val="19"/>
          <w:szCs w:val="19"/>
        </w:rPr>
        <w:tab/>
        <w:t xml:space="preserve">      42272</w:t>
      </w:r>
      <w:r w:rsidR="00E10A00">
        <w:rPr>
          <w:rFonts w:asciiTheme="majorBidi" w:hAnsiTheme="majorBidi" w:cstheme="majorBidi"/>
          <w:color w:val="auto"/>
          <w:sz w:val="19"/>
          <w:szCs w:val="19"/>
        </w:rPr>
        <w:t>6</w:t>
      </w:r>
      <w:r w:rsidRPr="00C22575">
        <w:rPr>
          <w:rFonts w:asciiTheme="majorBidi" w:hAnsiTheme="majorBidi" w:cstheme="majorBidi"/>
          <w:color w:val="auto"/>
          <w:sz w:val="19"/>
          <w:szCs w:val="19"/>
        </w:rPr>
        <w:t xml:space="preserve">, Татарстан </w:t>
      </w:r>
      <w:proofErr w:type="spellStart"/>
      <w:r w:rsidRPr="00C22575">
        <w:rPr>
          <w:rFonts w:asciiTheme="majorBidi" w:hAnsiTheme="majorBidi" w:cstheme="majorBidi"/>
          <w:color w:val="auto"/>
          <w:sz w:val="19"/>
          <w:szCs w:val="19"/>
        </w:rPr>
        <w:t>Республикасы</w:t>
      </w:r>
      <w:proofErr w:type="spellEnd"/>
      <w:r w:rsidRPr="00C22575">
        <w:rPr>
          <w:rFonts w:asciiTheme="majorBidi" w:hAnsiTheme="majorBidi" w:cstheme="majorBidi"/>
          <w:color w:val="auto"/>
          <w:sz w:val="19"/>
          <w:szCs w:val="19"/>
        </w:rPr>
        <w:t xml:space="preserve">, </w:t>
      </w:r>
      <w:proofErr w:type="spellStart"/>
      <w:r w:rsidRPr="00C22575">
        <w:rPr>
          <w:rFonts w:asciiTheme="majorBidi" w:hAnsiTheme="majorBidi" w:cstheme="majorBidi"/>
          <w:color w:val="auto"/>
          <w:sz w:val="19"/>
          <w:szCs w:val="19"/>
        </w:rPr>
        <w:t>Биектау</w:t>
      </w:r>
      <w:proofErr w:type="spellEnd"/>
      <w:r w:rsidRPr="00C22575">
        <w:rPr>
          <w:rFonts w:asciiTheme="majorBidi" w:hAnsiTheme="majorBidi" w:cstheme="majorBidi"/>
          <w:color w:val="auto"/>
          <w:sz w:val="19"/>
          <w:szCs w:val="19"/>
        </w:rPr>
        <w:t xml:space="preserve"> районы,</w:t>
      </w:r>
    </w:p>
    <w:p w:rsidR="00C00016" w:rsidRPr="00C22575" w:rsidRDefault="00DA2060" w:rsidP="00DA2060">
      <w:pPr>
        <w:tabs>
          <w:tab w:val="left" w:pos="5448"/>
        </w:tabs>
        <w:spacing w:line="216" w:lineRule="exact"/>
        <w:ind w:right="-316"/>
        <w:rPr>
          <w:rFonts w:asciiTheme="majorBidi" w:hAnsiTheme="majorBidi" w:cstheme="majorBidi"/>
          <w:color w:val="auto"/>
          <w:sz w:val="19"/>
          <w:szCs w:val="19"/>
          <w:lang w:val="tt-RU"/>
        </w:rPr>
      </w:pPr>
      <w:r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              </w:t>
      </w:r>
      <w:r w:rsidR="00C00016"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>с.</w:t>
      </w:r>
      <w:r w:rsidR="00E10A00">
        <w:rPr>
          <w:rFonts w:asciiTheme="majorBidi" w:hAnsiTheme="majorBidi" w:cstheme="majorBidi"/>
          <w:color w:val="auto"/>
          <w:sz w:val="19"/>
          <w:szCs w:val="19"/>
          <w:lang w:val="tt-RU"/>
        </w:rPr>
        <w:t>Айбаш</w:t>
      </w:r>
      <w:r w:rsidR="00C00016"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, ул. </w:t>
      </w:r>
      <w:r w:rsidR="00E10A00">
        <w:rPr>
          <w:rFonts w:asciiTheme="majorBidi" w:hAnsiTheme="majorBidi" w:cstheme="majorBidi"/>
          <w:color w:val="auto"/>
          <w:sz w:val="19"/>
          <w:szCs w:val="19"/>
          <w:lang w:val="tt-RU"/>
        </w:rPr>
        <w:t>Центральн</w:t>
      </w:r>
      <w:r w:rsidR="00C00016"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ая, </w:t>
      </w:r>
      <w:r w:rsidR="00E10A00">
        <w:rPr>
          <w:rFonts w:asciiTheme="majorBidi" w:hAnsiTheme="majorBidi" w:cstheme="majorBidi"/>
          <w:color w:val="auto"/>
          <w:sz w:val="19"/>
          <w:szCs w:val="19"/>
          <w:lang w:val="tt-RU"/>
        </w:rPr>
        <w:t>1</w:t>
      </w:r>
      <w:r w:rsidR="00D32CF0">
        <w:rPr>
          <w:rFonts w:asciiTheme="majorBidi" w:hAnsiTheme="majorBidi" w:cstheme="majorBidi"/>
          <w:color w:val="auto"/>
          <w:sz w:val="19"/>
          <w:szCs w:val="19"/>
          <w:lang w:val="tt-RU"/>
        </w:rPr>
        <w:t>А</w:t>
      </w:r>
      <w:r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                                                      </w:t>
      </w:r>
      <w:r w:rsidR="00D32CF0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                  </w:t>
      </w:r>
      <w:r w:rsidR="00E10A00">
        <w:rPr>
          <w:rFonts w:asciiTheme="majorBidi" w:hAnsiTheme="majorBidi" w:cstheme="majorBidi"/>
          <w:color w:val="auto"/>
          <w:sz w:val="19"/>
          <w:szCs w:val="19"/>
          <w:lang w:val="tt-RU"/>
        </w:rPr>
        <w:t>Айбаш</w:t>
      </w:r>
      <w:r w:rsidR="00C00016"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 авылы, </w:t>
      </w:r>
      <w:r w:rsidR="00E10A00">
        <w:rPr>
          <w:rFonts w:asciiTheme="majorBidi" w:hAnsiTheme="majorBidi" w:cstheme="majorBidi"/>
          <w:color w:val="auto"/>
          <w:sz w:val="19"/>
          <w:szCs w:val="19"/>
          <w:lang w:val="tt-RU"/>
        </w:rPr>
        <w:t>Үзәк</w:t>
      </w:r>
      <w:r w:rsidR="00C00016" w:rsidRPr="00C22575">
        <w:rPr>
          <w:rFonts w:asciiTheme="majorBidi" w:hAnsiTheme="majorBidi" w:cstheme="majorBidi"/>
          <w:color w:val="auto"/>
          <w:sz w:val="19"/>
          <w:szCs w:val="19"/>
          <w:lang w:val="tt-RU"/>
        </w:rPr>
        <w:t xml:space="preserve"> урам, </w:t>
      </w:r>
      <w:r w:rsidR="00D32CF0">
        <w:rPr>
          <w:rFonts w:asciiTheme="majorBidi" w:hAnsiTheme="majorBidi" w:cstheme="majorBidi"/>
          <w:color w:val="auto"/>
          <w:sz w:val="19"/>
          <w:szCs w:val="19"/>
          <w:lang w:val="tt-RU"/>
        </w:rPr>
        <w:t>1А</w:t>
      </w:r>
    </w:p>
    <w:p w:rsidR="00C00016" w:rsidRPr="00C22575" w:rsidRDefault="00C00016" w:rsidP="00AE3087">
      <w:pPr>
        <w:tabs>
          <w:tab w:val="left" w:pos="5448"/>
        </w:tabs>
        <w:spacing w:line="216" w:lineRule="exact"/>
        <w:ind w:right="-316"/>
        <w:rPr>
          <w:rFonts w:asciiTheme="majorBidi" w:hAnsiTheme="majorBidi" w:cstheme="majorBidi"/>
          <w:color w:val="auto"/>
          <w:sz w:val="19"/>
          <w:szCs w:val="19"/>
        </w:rPr>
      </w:pPr>
    </w:p>
    <w:p w:rsidR="00C00016" w:rsidRPr="00C22575" w:rsidRDefault="00C00016" w:rsidP="00E6390C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C22575">
        <w:rPr>
          <w:rFonts w:asciiTheme="majorBidi" w:hAnsiTheme="majorBidi" w:cstheme="majorBidi"/>
          <w:sz w:val="20"/>
          <w:szCs w:val="20"/>
        </w:rPr>
        <w:t>тел./факс 8(84365) 6</w:t>
      </w:r>
      <w:r w:rsidR="00E10A00">
        <w:rPr>
          <w:rFonts w:asciiTheme="majorBidi" w:hAnsiTheme="majorBidi" w:cstheme="majorBidi"/>
          <w:sz w:val="20"/>
          <w:szCs w:val="20"/>
          <w:lang w:val="tt-RU"/>
        </w:rPr>
        <w:t>0</w:t>
      </w:r>
      <w:r w:rsidRPr="00C22575">
        <w:rPr>
          <w:rFonts w:asciiTheme="majorBidi" w:hAnsiTheme="majorBidi" w:cstheme="majorBidi"/>
          <w:sz w:val="20"/>
          <w:szCs w:val="20"/>
        </w:rPr>
        <w:t>-</w:t>
      </w:r>
      <w:r w:rsidR="00E10A00">
        <w:rPr>
          <w:rFonts w:asciiTheme="majorBidi" w:hAnsiTheme="majorBidi" w:cstheme="majorBidi"/>
          <w:sz w:val="20"/>
          <w:szCs w:val="20"/>
          <w:lang w:val="tt-RU"/>
        </w:rPr>
        <w:t>7</w:t>
      </w:r>
      <w:r w:rsidRPr="00C22575">
        <w:rPr>
          <w:rFonts w:asciiTheme="majorBidi" w:hAnsiTheme="majorBidi" w:cstheme="majorBidi"/>
          <w:sz w:val="20"/>
          <w:szCs w:val="20"/>
        </w:rPr>
        <w:t>-</w:t>
      </w:r>
      <w:r w:rsidR="005E72FF">
        <w:rPr>
          <w:rFonts w:asciiTheme="majorBidi" w:hAnsiTheme="majorBidi" w:cstheme="majorBidi"/>
          <w:sz w:val="20"/>
          <w:szCs w:val="20"/>
          <w:lang w:val="tt-RU"/>
        </w:rPr>
        <w:t>23</w:t>
      </w:r>
      <w:r w:rsidRPr="00C22575">
        <w:rPr>
          <w:rFonts w:asciiTheme="majorBidi" w:hAnsiTheme="majorBidi" w:cstheme="majorBidi"/>
          <w:sz w:val="20"/>
          <w:szCs w:val="20"/>
        </w:rPr>
        <w:t>,e-</w:t>
      </w:r>
      <w:proofErr w:type="spellStart"/>
      <w:r w:rsidRPr="00C22575">
        <w:rPr>
          <w:rFonts w:asciiTheme="majorBidi" w:hAnsiTheme="majorBidi" w:cstheme="majorBidi"/>
          <w:sz w:val="20"/>
          <w:szCs w:val="20"/>
        </w:rPr>
        <w:t>mail</w:t>
      </w:r>
      <w:proofErr w:type="spellEnd"/>
      <w:r w:rsidRPr="00C22575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3817BB">
        <w:rPr>
          <w:rFonts w:asciiTheme="majorBidi" w:hAnsiTheme="majorBidi" w:cstheme="majorBidi"/>
          <w:sz w:val="20"/>
          <w:szCs w:val="20"/>
          <w:lang w:val="en-US"/>
        </w:rPr>
        <w:t>Ayb</w:t>
      </w:r>
      <w:proofErr w:type="spellEnd"/>
      <w:r w:rsidRPr="00C22575">
        <w:rPr>
          <w:rFonts w:asciiTheme="majorBidi" w:hAnsiTheme="majorBidi" w:cstheme="majorBidi"/>
          <w:sz w:val="20"/>
          <w:szCs w:val="20"/>
        </w:rPr>
        <w:t>.Vsg@tatar.ru</w:t>
      </w:r>
    </w:p>
    <w:p w:rsidR="00C2798C" w:rsidRPr="00C2798C" w:rsidRDefault="00C00016" w:rsidP="005402C2">
      <w:pPr>
        <w:pStyle w:val="42"/>
        <w:shd w:val="clear" w:color="auto" w:fill="auto"/>
        <w:spacing w:before="0" w:after="0" w:line="240" w:lineRule="auto"/>
        <w:outlineLvl w:val="0"/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</w:pPr>
      <w:r w:rsidRPr="007F23C9">
        <w:rPr>
          <w:rFonts w:asciiTheme="minorBidi" w:hAnsiTheme="minorBidi" w:cstheme="minorBidi"/>
          <w:sz w:val="24"/>
          <w:szCs w:val="24"/>
        </w:rPr>
        <w:t xml:space="preserve"> </w:t>
      </w:r>
      <w:r w:rsidR="00FA78BB" w:rsidRPr="007F23C9">
        <w:rPr>
          <w:rFonts w:asciiTheme="minorBidi" w:hAnsiTheme="minorBidi" w:cstheme="minorBidi"/>
          <w:sz w:val="24"/>
          <w:szCs w:val="24"/>
        </w:rPr>
        <w:t xml:space="preserve">         </w:t>
      </w:r>
      <w:r w:rsidRPr="007F23C9">
        <w:rPr>
          <w:rFonts w:asciiTheme="minorBidi" w:hAnsiTheme="minorBidi" w:cstheme="minorBidi"/>
          <w:sz w:val="24"/>
          <w:szCs w:val="24"/>
        </w:rPr>
        <w:t xml:space="preserve"> </w:t>
      </w:r>
      <w:r w:rsidR="00C2798C">
        <w:rPr>
          <w:rFonts w:eastAsia="Palatino Linotype"/>
          <w:color w:val="auto"/>
          <w:lang w:bidi="ru-RU"/>
        </w:rPr>
        <w:t xml:space="preserve">                   </w:t>
      </w:r>
      <w:r w:rsidR="00C2798C" w:rsidRPr="00385833">
        <w:rPr>
          <w:rFonts w:eastAsia="Palatino Linotype"/>
          <w:color w:val="auto"/>
          <w:lang w:bidi="ru-RU"/>
        </w:rPr>
        <w:t xml:space="preserve"> </w:t>
      </w:r>
      <w:bookmarkStart w:id="0" w:name="_Hlk478329407"/>
      <w:r w:rsidR="00C2798C" w:rsidRP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РЕШЕНИЕ                                                            </w:t>
      </w:r>
      <w:r w:rsid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      </w:t>
      </w:r>
      <w:r w:rsidR="00C2798C" w:rsidRP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>КАРАР</w:t>
      </w:r>
    </w:p>
    <w:p w:rsidR="00C2798C" w:rsidRPr="00C2798C" w:rsidRDefault="00C2798C" w:rsidP="005402C2">
      <w:pPr>
        <w:jc w:val="both"/>
        <w:rPr>
          <w:rFonts w:asciiTheme="majorBidi" w:eastAsia="Palatino Linotype" w:hAnsiTheme="majorBidi" w:cstheme="majorBidi"/>
          <w:bCs/>
          <w:color w:val="auto"/>
          <w:sz w:val="28"/>
          <w:szCs w:val="28"/>
          <w:lang w:bidi="ru-RU"/>
        </w:rPr>
      </w:pPr>
      <w:r w:rsidRP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val="tt-RU" w:bidi="ru-RU"/>
        </w:rPr>
        <w:t xml:space="preserve">            </w:t>
      </w:r>
      <w:r w:rsidR="00B82752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val="tt-RU" w:bidi="ru-RU"/>
        </w:rPr>
        <w:t xml:space="preserve">  </w:t>
      </w:r>
      <w:r w:rsidR="005402C2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val="tt-RU" w:bidi="ru-RU"/>
        </w:rPr>
        <w:t xml:space="preserve">      </w:t>
      </w:r>
      <w:r w:rsidR="00297BC1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>2</w:t>
      </w:r>
      <w:r w:rsidR="0059081D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>1</w:t>
      </w:r>
      <w:r w:rsidR="00B82752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 ноября 202</w:t>
      </w:r>
      <w:r w:rsidR="0059081D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>3</w:t>
      </w:r>
      <w:r w:rsidRP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 г.                                                          </w:t>
      </w:r>
      <w:r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  </w:t>
      </w:r>
      <w:r w:rsidR="00B82752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 xml:space="preserve">  </w:t>
      </w:r>
      <w:r w:rsidRPr="00C2798C">
        <w:rPr>
          <w:rFonts w:asciiTheme="majorBidi" w:eastAsia="Palatino Linotype" w:hAnsiTheme="majorBidi" w:cstheme="majorBidi"/>
          <w:b/>
          <w:bCs/>
          <w:color w:val="auto"/>
          <w:sz w:val="28"/>
          <w:szCs w:val="28"/>
          <w:lang w:bidi="ru-RU"/>
        </w:rPr>
        <w:t>№</w:t>
      </w:r>
      <w:r w:rsidRPr="00B82752">
        <w:rPr>
          <w:rFonts w:asciiTheme="majorBidi" w:eastAsia="Palatino Linotype" w:hAnsiTheme="majorBidi" w:cstheme="majorBidi"/>
          <w:b/>
          <w:color w:val="auto"/>
          <w:sz w:val="28"/>
          <w:szCs w:val="28"/>
          <w:lang w:bidi="ru-RU"/>
        </w:rPr>
        <w:t xml:space="preserve"> </w:t>
      </w:r>
      <w:r w:rsidR="0059081D">
        <w:rPr>
          <w:rFonts w:asciiTheme="majorBidi" w:eastAsia="Palatino Linotype" w:hAnsiTheme="majorBidi" w:cstheme="majorBidi"/>
          <w:b/>
          <w:color w:val="auto"/>
          <w:sz w:val="28"/>
          <w:szCs w:val="28"/>
          <w:lang w:bidi="ru-RU"/>
        </w:rPr>
        <w:t>74</w:t>
      </w:r>
      <w:r w:rsidRPr="00C2798C">
        <w:rPr>
          <w:rFonts w:asciiTheme="majorBidi" w:eastAsia="Palatino Linotype" w:hAnsiTheme="majorBidi" w:cstheme="majorBidi"/>
          <w:color w:val="auto"/>
          <w:sz w:val="28"/>
          <w:szCs w:val="28"/>
          <w:lang w:bidi="ru-RU"/>
        </w:rPr>
        <w:t xml:space="preserve"> </w:t>
      </w:r>
    </w:p>
    <w:bookmarkEnd w:id="0"/>
    <w:p w:rsidR="00C2798C" w:rsidRPr="00C2798C" w:rsidRDefault="00C2798C" w:rsidP="00C2798C">
      <w:pPr>
        <w:pStyle w:val="42"/>
        <w:shd w:val="clear" w:color="auto" w:fill="auto"/>
        <w:spacing w:before="0" w:after="0" w:line="240" w:lineRule="auto"/>
        <w:outlineLvl w:val="0"/>
        <w:rPr>
          <w:rFonts w:asciiTheme="majorBidi" w:hAnsiTheme="majorBidi" w:cstheme="majorBidi"/>
          <w:sz w:val="28"/>
          <w:szCs w:val="28"/>
        </w:rPr>
      </w:pP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:rsidR="00C2798C" w:rsidRPr="00C2798C" w:rsidRDefault="00C2798C" w:rsidP="00C2798C">
      <w:pPr>
        <w:ind w:right="-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О проекте бюджета </w:t>
      </w:r>
      <w:proofErr w:type="spellStart"/>
      <w:r w:rsidR="003817BB">
        <w:rPr>
          <w:rFonts w:asciiTheme="majorBidi" w:hAnsiTheme="majorBidi" w:cstheme="majorBidi"/>
          <w:b/>
          <w:bCs/>
          <w:sz w:val="28"/>
          <w:szCs w:val="28"/>
        </w:rPr>
        <w:t>Айбаш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>ского</w:t>
      </w:r>
      <w:proofErr w:type="spellEnd"/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на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</w:p>
    <w:p w:rsidR="00C2798C" w:rsidRPr="00C2798C" w:rsidRDefault="00C2798C" w:rsidP="00C2798C">
      <w:pPr>
        <w:ind w:right="5669"/>
        <w:jc w:val="both"/>
        <w:rPr>
          <w:rFonts w:asciiTheme="majorBidi" w:hAnsiTheme="majorBidi" w:cstheme="majorBidi"/>
          <w:sz w:val="28"/>
          <w:szCs w:val="28"/>
        </w:rPr>
      </w:pPr>
    </w:p>
    <w:p w:rsidR="00C2798C" w:rsidRPr="00C2798C" w:rsidRDefault="00C2798C" w:rsidP="00C2798C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Уставом муниципального образования «</w:t>
      </w:r>
      <w:r w:rsidR="003817BB">
        <w:rPr>
          <w:rFonts w:asciiTheme="majorBidi" w:hAnsiTheme="majorBidi" w:cstheme="majorBidi"/>
          <w:sz w:val="28"/>
          <w:szCs w:val="28"/>
          <w:lang w:val="tt-RU"/>
        </w:rPr>
        <w:t>Айбаш</w:t>
      </w:r>
      <w:r w:rsidRPr="00C2798C">
        <w:rPr>
          <w:rFonts w:asciiTheme="majorBidi" w:hAnsiTheme="majorBidi" w:cstheme="majorBidi"/>
          <w:sz w:val="28"/>
          <w:szCs w:val="28"/>
          <w:lang w:val="tt-RU"/>
        </w:rPr>
        <w:t>ское</w:t>
      </w:r>
      <w:r w:rsidRPr="00C2798C">
        <w:rPr>
          <w:rFonts w:asciiTheme="majorBidi" w:hAnsiTheme="majorBidi" w:cstheme="majorBidi"/>
          <w:sz w:val="28"/>
          <w:szCs w:val="28"/>
        </w:rPr>
        <w:t xml:space="preserve"> сельское поселение Высокогорского муниципального района Республики Татарстан», Совет </w:t>
      </w:r>
      <w:proofErr w:type="spellStart"/>
      <w:r w:rsidR="003817BB">
        <w:rPr>
          <w:rFonts w:asciiTheme="majorBidi" w:hAnsiTheme="majorBidi" w:cstheme="majorBidi"/>
          <w:sz w:val="28"/>
          <w:szCs w:val="28"/>
        </w:rPr>
        <w:t>Айбаш</w:t>
      </w:r>
      <w:r w:rsidRPr="00C2798C">
        <w:rPr>
          <w:rFonts w:asciiTheme="majorBidi" w:hAnsiTheme="majorBidi" w:cstheme="majorBidi"/>
          <w:sz w:val="28"/>
          <w:szCs w:val="28"/>
        </w:rPr>
        <w:t>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</w:t>
      </w:r>
    </w:p>
    <w:p w:rsidR="00C2798C" w:rsidRPr="00C2798C" w:rsidRDefault="00C2798C" w:rsidP="00C2798C">
      <w:pPr>
        <w:ind w:firstLine="708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2798C" w:rsidRPr="00D811FB" w:rsidRDefault="00D811FB" w:rsidP="00C2798C">
      <w:pPr>
        <w:ind w:firstLine="708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</w:t>
      </w:r>
      <w:r w:rsidR="00C2798C" w:rsidRPr="00D811FB">
        <w:rPr>
          <w:rFonts w:asciiTheme="majorBidi" w:hAnsiTheme="majorBidi" w:cstheme="majorBidi"/>
          <w:b/>
          <w:sz w:val="28"/>
          <w:szCs w:val="28"/>
        </w:rPr>
        <w:t xml:space="preserve">ШИЛ: </w:t>
      </w:r>
    </w:p>
    <w:p w:rsidR="00C2798C" w:rsidRPr="00C2798C" w:rsidRDefault="00C2798C" w:rsidP="00E76406">
      <w:pPr>
        <w:widowControl/>
        <w:numPr>
          <w:ilvl w:val="0"/>
          <w:numId w:val="6"/>
        </w:numPr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>Одобрить и вынест</w:t>
      </w:r>
      <w:r w:rsidR="003F7E4E">
        <w:rPr>
          <w:rFonts w:asciiTheme="majorBidi" w:hAnsiTheme="majorBidi" w:cstheme="majorBidi"/>
          <w:sz w:val="28"/>
          <w:szCs w:val="28"/>
        </w:rPr>
        <w:t xml:space="preserve">и на публичные слушания проект </w:t>
      </w:r>
      <w:bookmarkStart w:id="1" w:name="_GoBack"/>
      <w:bookmarkEnd w:id="1"/>
      <w:r w:rsidRPr="00C2798C">
        <w:rPr>
          <w:rFonts w:asciiTheme="majorBidi" w:hAnsiTheme="majorBidi" w:cstheme="majorBidi"/>
          <w:sz w:val="28"/>
          <w:szCs w:val="28"/>
        </w:rPr>
        <w:t xml:space="preserve">решения Совета </w:t>
      </w:r>
      <w:r w:rsidR="003817BB">
        <w:rPr>
          <w:rFonts w:asciiTheme="majorBidi" w:hAnsiTheme="majorBidi" w:cstheme="majorBidi"/>
          <w:sz w:val="28"/>
          <w:szCs w:val="28"/>
          <w:lang w:val="tt-RU"/>
        </w:rPr>
        <w:t>Айбаш</w:t>
      </w:r>
      <w:r w:rsidRPr="00C2798C">
        <w:rPr>
          <w:rFonts w:asciiTheme="majorBidi" w:hAnsiTheme="majorBidi" w:cstheme="majorBidi"/>
          <w:sz w:val="28"/>
          <w:szCs w:val="28"/>
          <w:lang w:val="tt-RU"/>
        </w:rPr>
        <w:t>ского</w:t>
      </w:r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«О </w:t>
      </w:r>
      <w:r w:rsidR="00E76406">
        <w:rPr>
          <w:rFonts w:asciiTheme="majorBidi" w:hAnsiTheme="majorBidi" w:cstheme="majorBidi"/>
          <w:sz w:val="28"/>
          <w:szCs w:val="28"/>
        </w:rPr>
        <w:t>бюджете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r w:rsidR="003817BB">
        <w:rPr>
          <w:rFonts w:asciiTheme="majorBidi" w:hAnsiTheme="majorBidi" w:cstheme="majorBidi"/>
          <w:sz w:val="28"/>
          <w:szCs w:val="28"/>
          <w:lang w:val="tt-RU"/>
        </w:rPr>
        <w:t>Айбаш</w:t>
      </w:r>
      <w:r w:rsidRPr="00C2798C">
        <w:rPr>
          <w:rFonts w:asciiTheme="majorBidi" w:hAnsiTheme="majorBidi" w:cstheme="majorBidi"/>
          <w:sz w:val="28"/>
          <w:szCs w:val="28"/>
          <w:lang w:val="tt-RU"/>
        </w:rPr>
        <w:t>ского</w:t>
      </w:r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годов» (Приложение №1).</w:t>
      </w:r>
    </w:p>
    <w:p w:rsidR="00C2798C" w:rsidRPr="00C2798C" w:rsidRDefault="00C2798C" w:rsidP="00E76406">
      <w:pPr>
        <w:widowControl/>
        <w:numPr>
          <w:ilvl w:val="0"/>
          <w:numId w:val="6"/>
        </w:numPr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Назначить публичные слушания по проекту решения Совета </w:t>
      </w:r>
      <w:r w:rsidR="00515AE5">
        <w:rPr>
          <w:rFonts w:asciiTheme="majorBidi" w:hAnsiTheme="majorBidi" w:cstheme="majorBidi"/>
          <w:sz w:val="28"/>
          <w:szCs w:val="28"/>
          <w:lang w:val="tt-RU"/>
        </w:rPr>
        <w:t>Айбашского</w:t>
      </w:r>
      <w:r w:rsidRPr="00C2798C">
        <w:rPr>
          <w:rFonts w:asciiTheme="majorBidi" w:hAnsiTheme="majorBidi" w:cstheme="majorBidi"/>
          <w:sz w:val="28"/>
          <w:szCs w:val="28"/>
          <w:lang w:val="tt-RU"/>
        </w:rPr>
        <w:t xml:space="preserve"> сельского поселения</w:t>
      </w:r>
      <w:r w:rsidRPr="00C2798C">
        <w:rPr>
          <w:rFonts w:asciiTheme="majorBidi" w:hAnsiTheme="majorBidi" w:cstheme="majorBidi"/>
          <w:sz w:val="28"/>
          <w:szCs w:val="28"/>
        </w:rPr>
        <w:t xml:space="preserve"> «О бюджете </w:t>
      </w:r>
      <w:r w:rsidR="00515AE5">
        <w:rPr>
          <w:rFonts w:asciiTheme="majorBidi" w:hAnsiTheme="majorBidi" w:cstheme="majorBidi"/>
          <w:sz w:val="28"/>
          <w:szCs w:val="28"/>
          <w:lang w:val="tt-RU"/>
        </w:rPr>
        <w:t>Айбашского</w:t>
      </w:r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8"/>
          <w:szCs w:val="28"/>
        </w:rPr>
        <w:t xml:space="preserve">4 </w:t>
      </w:r>
      <w:r w:rsidRPr="00C2798C">
        <w:rPr>
          <w:rFonts w:asciiTheme="majorBidi" w:hAnsiTheme="majorBidi" w:cstheme="majorBidi"/>
          <w:sz w:val="28"/>
          <w:szCs w:val="28"/>
        </w:rPr>
        <w:t>год и на плановый период</w:t>
      </w:r>
      <w:r w:rsidR="00297BC1">
        <w:rPr>
          <w:rFonts w:asciiTheme="majorBidi" w:hAnsiTheme="majorBidi" w:cstheme="majorBidi"/>
          <w:sz w:val="28"/>
          <w:szCs w:val="28"/>
        </w:rPr>
        <w:t xml:space="preserve"> </w:t>
      </w:r>
      <w:r w:rsidRPr="00C2798C">
        <w:rPr>
          <w:rFonts w:asciiTheme="majorBidi" w:hAnsiTheme="majorBidi" w:cstheme="majorBidi"/>
          <w:sz w:val="28"/>
          <w:szCs w:val="28"/>
        </w:rPr>
        <w:t>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годов» </w:t>
      </w:r>
      <w:proofErr w:type="gramStart"/>
      <w:r w:rsidRPr="00C2798C">
        <w:rPr>
          <w:rFonts w:asciiTheme="majorBidi" w:hAnsiTheme="majorBidi" w:cstheme="majorBidi"/>
          <w:sz w:val="28"/>
          <w:szCs w:val="28"/>
        </w:rPr>
        <w:t xml:space="preserve">на  </w:t>
      </w:r>
      <w:r w:rsidR="00D32CF0">
        <w:rPr>
          <w:rFonts w:asciiTheme="majorBidi" w:hAnsiTheme="majorBidi" w:cstheme="majorBidi"/>
          <w:sz w:val="28"/>
          <w:szCs w:val="28"/>
        </w:rPr>
        <w:t>0</w:t>
      </w:r>
      <w:r w:rsidR="0059081D">
        <w:rPr>
          <w:rFonts w:asciiTheme="majorBidi" w:hAnsiTheme="majorBidi" w:cstheme="majorBidi"/>
          <w:sz w:val="28"/>
          <w:szCs w:val="28"/>
        </w:rPr>
        <w:t>8</w:t>
      </w:r>
      <w:proofErr w:type="gramEnd"/>
      <w:r w:rsidR="00D32CF0">
        <w:rPr>
          <w:rFonts w:asciiTheme="majorBidi" w:hAnsiTheme="majorBidi" w:cstheme="majorBidi"/>
          <w:sz w:val="28"/>
          <w:szCs w:val="28"/>
        </w:rPr>
        <w:t xml:space="preserve"> декабря </w:t>
      </w:r>
      <w:r w:rsidRPr="00C2798C">
        <w:rPr>
          <w:rFonts w:asciiTheme="majorBidi" w:hAnsiTheme="majorBidi" w:cstheme="majorBidi"/>
          <w:sz w:val="28"/>
          <w:szCs w:val="28"/>
        </w:rPr>
        <w:t xml:space="preserve"> 20</w:t>
      </w:r>
      <w:r>
        <w:rPr>
          <w:rFonts w:asciiTheme="majorBidi" w:hAnsiTheme="majorBidi" w:cstheme="majorBidi"/>
          <w:sz w:val="28"/>
          <w:szCs w:val="28"/>
        </w:rPr>
        <w:t>2</w:t>
      </w:r>
      <w:r w:rsidR="0059081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года в 1</w:t>
      </w:r>
      <w:r w:rsidR="00D32CF0">
        <w:rPr>
          <w:rFonts w:asciiTheme="majorBidi" w:hAnsiTheme="majorBidi" w:cstheme="majorBidi"/>
          <w:sz w:val="28"/>
          <w:szCs w:val="28"/>
        </w:rPr>
        <w:t>0</w:t>
      </w:r>
      <w:r w:rsidRPr="00C2798C">
        <w:rPr>
          <w:rFonts w:asciiTheme="majorBidi" w:hAnsiTheme="majorBidi" w:cstheme="majorBidi"/>
          <w:sz w:val="28"/>
          <w:szCs w:val="28"/>
        </w:rPr>
        <w:t xml:space="preserve">.00 часов в здании 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дома культуры по адресу: Республика Татарстан, Высокогорский район, </w:t>
      </w:r>
      <w:proofErr w:type="spellStart"/>
      <w:r w:rsidRPr="00C2798C">
        <w:rPr>
          <w:rFonts w:asciiTheme="majorBidi" w:hAnsiTheme="majorBidi" w:cstheme="majorBidi"/>
          <w:sz w:val="28"/>
          <w:szCs w:val="28"/>
        </w:rPr>
        <w:t>с.</w:t>
      </w:r>
      <w:r w:rsidR="00515AE5">
        <w:rPr>
          <w:rFonts w:asciiTheme="majorBidi" w:hAnsiTheme="majorBidi" w:cstheme="majorBidi"/>
          <w:sz w:val="28"/>
          <w:szCs w:val="28"/>
        </w:rPr>
        <w:t>Айбаш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2798C">
        <w:rPr>
          <w:rFonts w:asciiTheme="majorBidi" w:hAnsiTheme="majorBidi" w:cstheme="majorBidi"/>
          <w:sz w:val="28"/>
          <w:szCs w:val="28"/>
        </w:rPr>
        <w:t>ул.</w:t>
      </w:r>
      <w:r w:rsidR="00515AE5">
        <w:rPr>
          <w:rFonts w:asciiTheme="majorBidi" w:hAnsiTheme="majorBidi" w:cstheme="majorBidi"/>
          <w:sz w:val="28"/>
          <w:szCs w:val="28"/>
        </w:rPr>
        <w:t>Центральная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>, д.</w:t>
      </w:r>
      <w:r w:rsidR="00515AE5">
        <w:rPr>
          <w:rFonts w:asciiTheme="majorBidi" w:hAnsiTheme="majorBidi" w:cstheme="majorBidi"/>
          <w:sz w:val="28"/>
          <w:szCs w:val="28"/>
        </w:rPr>
        <w:t>1а</w:t>
      </w:r>
      <w:r w:rsidRPr="00C2798C">
        <w:rPr>
          <w:rFonts w:asciiTheme="majorBidi" w:hAnsiTheme="majorBidi" w:cstheme="majorBidi"/>
          <w:sz w:val="28"/>
          <w:szCs w:val="28"/>
        </w:rPr>
        <w:t xml:space="preserve"> согласно порядку (Приложение №3).</w:t>
      </w:r>
    </w:p>
    <w:p w:rsidR="00C2798C" w:rsidRPr="00C2798C" w:rsidRDefault="00C2798C" w:rsidP="00C2798C">
      <w:pPr>
        <w:widowControl/>
        <w:numPr>
          <w:ilvl w:val="0"/>
          <w:numId w:val="6"/>
        </w:numPr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Утвердить Порядок учета предложений граждан к проекту решения Совета </w:t>
      </w:r>
      <w:r w:rsidR="00515AE5">
        <w:rPr>
          <w:rFonts w:asciiTheme="majorBidi" w:hAnsiTheme="majorBidi" w:cstheme="majorBidi"/>
          <w:sz w:val="28"/>
          <w:szCs w:val="28"/>
          <w:lang w:val="tt-RU"/>
        </w:rPr>
        <w:t>Айбашского</w:t>
      </w:r>
      <w:r w:rsidRPr="00C2798C">
        <w:rPr>
          <w:rFonts w:asciiTheme="majorBidi" w:hAnsiTheme="majorBidi" w:cstheme="majorBidi"/>
          <w:sz w:val="28"/>
          <w:szCs w:val="28"/>
          <w:lang w:val="tt-RU"/>
        </w:rPr>
        <w:t xml:space="preserve"> сельского поселения Высокогорского муниципального района</w:t>
      </w:r>
      <w:r w:rsidRPr="00C2798C">
        <w:rPr>
          <w:rFonts w:asciiTheme="majorBidi" w:hAnsiTheme="majorBidi" w:cstheme="majorBidi"/>
          <w:sz w:val="28"/>
          <w:szCs w:val="28"/>
        </w:rPr>
        <w:t xml:space="preserve"> «О бюджете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</w:t>
      </w:r>
      <w:r w:rsidR="00D811FB">
        <w:rPr>
          <w:rFonts w:asciiTheme="majorBidi" w:hAnsiTheme="majorBidi" w:cstheme="majorBidi"/>
          <w:sz w:val="28"/>
          <w:szCs w:val="28"/>
        </w:rPr>
        <w:t>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годов» и участия граждан в его обсуждении (Приложение № 2).</w:t>
      </w:r>
    </w:p>
    <w:p w:rsidR="00C2798C" w:rsidRPr="00C2798C" w:rsidRDefault="00C2798C" w:rsidP="00E76406">
      <w:pPr>
        <w:widowControl/>
        <w:numPr>
          <w:ilvl w:val="0"/>
          <w:numId w:val="6"/>
        </w:numPr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Образовать рабочую группу по учету, обобщению и рассмотрению поступающих предложений по проекту решения Совета «О </w:t>
      </w:r>
      <w:r w:rsidR="00E76406">
        <w:rPr>
          <w:rFonts w:asciiTheme="majorBidi" w:hAnsiTheme="majorBidi" w:cstheme="majorBidi"/>
          <w:sz w:val="28"/>
          <w:szCs w:val="28"/>
        </w:rPr>
        <w:t>бюджете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на 20</w:t>
      </w:r>
      <w:r w:rsidR="00E76406">
        <w:rPr>
          <w:rFonts w:asciiTheme="majorBidi" w:hAnsiTheme="majorBidi" w:cstheme="majorBidi"/>
          <w:sz w:val="28"/>
          <w:szCs w:val="28"/>
        </w:rPr>
        <w:t>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2798C">
        <w:rPr>
          <w:rFonts w:asciiTheme="majorBidi" w:hAnsiTheme="majorBidi" w:cstheme="majorBidi"/>
          <w:sz w:val="28"/>
          <w:szCs w:val="28"/>
        </w:rPr>
        <w:t xml:space="preserve">годов»   </w:t>
      </w:r>
      <w:proofErr w:type="gramEnd"/>
      <w:r w:rsidRPr="00C2798C">
        <w:rPr>
          <w:rFonts w:asciiTheme="majorBidi" w:hAnsiTheme="majorBidi" w:cstheme="majorBidi"/>
          <w:sz w:val="28"/>
          <w:szCs w:val="28"/>
        </w:rPr>
        <w:t>в следующем составе:</w:t>
      </w:r>
    </w:p>
    <w:p w:rsidR="00C2798C" w:rsidRPr="00C2798C" w:rsidRDefault="00515AE5" w:rsidP="00C2798C">
      <w:pPr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Сафиуллин Р.Р</w:t>
      </w:r>
      <w:r w:rsidR="00C2798C" w:rsidRPr="00C2798C">
        <w:rPr>
          <w:rFonts w:asciiTheme="majorBidi" w:hAnsiTheme="majorBidi" w:cstheme="majorBidi"/>
          <w:sz w:val="28"/>
          <w:szCs w:val="28"/>
        </w:rPr>
        <w:t>.  -    Глава сельского поселения;</w:t>
      </w:r>
    </w:p>
    <w:p w:rsidR="00C2798C" w:rsidRPr="00C2798C" w:rsidRDefault="00515AE5" w:rsidP="00C2798C">
      <w:pPr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Хайруллина Д.А</w:t>
      </w:r>
      <w:r w:rsidR="00C2798C" w:rsidRPr="00C2798C">
        <w:rPr>
          <w:rFonts w:asciiTheme="majorBidi" w:hAnsiTheme="majorBidi" w:cstheme="majorBidi"/>
          <w:sz w:val="28"/>
          <w:szCs w:val="28"/>
        </w:rPr>
        <w:t>.–  главный бухгалтер исполнительного комитета сельского поселения;</w:t>
      </w:r>
    </w:p>
    <w:p w:rsidR="00C2798C" w:rsidRPr="00C2798C" w:rsidRDefault="00515AE5" w:rsidP="00C2798C">
      <w:pPr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Сиразиев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З.Ф</w:t>
      </w:r>
      <w:r w:rsidR="00C2798C" w:rsidRPr="00C2798C">
        <w:rPr>
          <w:rFonts w:asciiTheme="majorBidi" w:hAnsiTheme="majorBidi" w:cstheme="majorBidi"/>
          <w:sz w:val="28"/>
          <w:szCs w:val="28"/>
        </w:rPr>
        <w:t>.    – депутат сельского поселения.</w:t>
      </w:r>
    </w:p>
    <w:p w:rsidR="00C2798C" w:rsidRPr="00C2798C" w:rsidRDefault="00C2798C" w:rsidP="00C2798C">
      <w:pPr>
        <w:tabs>
          <w:tab w:val="left" w:pos="0"/>
        </w:tabs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 5.  Рабочей группе изучить и обобщить поправки и предложения к проекту решения Совета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«О бюджете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годов», доработать проект решения с учетом предложений и внести на рассмотрение Совета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Республики Татарстан. </w:t>
      </w:r>
    </w:p>
    <w:p w:rsidR="00C2798C" w:rsidRPr="00C2798C" w:rsidRDefault="00C2798C" w:rsidP="00C2798C">
      <w:pPr>
        <w:tabs>
          <w:tab w:val="left" w:pos="0"/>
        </w:tabs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 6. Обнародовать настоящее решение путем размещения на официальном сайте Высокогорского муниципального района в информационно-телекоммуникационн</w:t>
      </w:r>
      <w:r w:rsidR="00297BC1">
        <w:rPr>
          <w:rFonts w:asciiTheme="majorBidi" w:hAnsiTheme="majorBidi" w:cstheme="majorBidi"/>
          <w:sz w:val="28"/>
          <w:szCs w:val="28"/>
        </w:rPr>
        <w:t xml:space="preserve">ой сети Интернет по веб-адресу: </w:t>
      </w:r>
      <w:proofErr w:type="spellStart"/>
      <w:r w:rsidRPr="00C2798C">
        <w:rPr>
          <w:rFonts w:asciiTheme="majorBidi" w:hAnsiTheme="majorBidi" w:cstheme="majorBidi"/>
          <w:sz w:val="28"/>
          <w:szCs w:val="28"/>
        </w:rPr>
        <w:t>http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>//vysokaya-gora.tatarstan.ru.</w:t>
      </w:r>
    </w:p>
    <w:p w:rsidR="00C2798C" w:rsidRPr="00C2798C" w:rsidRDefault="00C2798C" w:rsidP="00C2798C">
      <w:pPr>
        <w:widowControl/>
        <w:ind w:left="142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7. Контроль за исполнением данного решения возложить рабочую группу по учету, обобщению и рассмотрению поступающих предложений по проекту решения Совета «О </w:t>
      </w:r>
      <w:r>
        <w:rPr>
          <w:rFonts w:asciiTheme="majorBidi" w:hAnsiTheme="majorBidi" w:cstheme="majorBidi"/>
          <w:sz w:val="28"/>
          <w:szCs w:val="28"/>
        </w:rPr>
        <w:t>бюджете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годов».  </w:t>
      </w:r>
    </w:p>
    <w:p w:rsidR="00C2798C" w:rsidRPr="00C2798C" w:rsidRDefault="00C2798C" w:rsidP="00C2798C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2798C" w:rsidRPr="00C2798C" w:rsidRDefault="00C2798C" w:rsidP="00C2798C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2798C" w:rsidRPr="00C2798C" w:rsidRDefault="00C2798C" w:rsidP="00C2798C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>Председатель Совета,</w:t>
      </w:r>
    </w:p>
    <w:p w:rsidR="00C2798C" w:rsidRPr="00C2798C" w:rsidRDefault="00C2798C" w:rsidP="00D32CF0">
      <w:pPr>
        <w:pStyle w:val="42"/>
        <w:shd w:val="clear" w:color="auto" w:fill="auto"/>
        <w:spacing w:before="0" w:line="24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C2798C">
        <w:rPr>
          <w:rFonts w:asciiTheme="majorBidi" w:hAnsiTheme="majorBidi" w:cstheme="majorBidi"/>
          <w:sz w:val="28"/>
          <w:szCs w:val="28"/>
        </w:rPr>
        <w:t xml:space="preserve">Глава </w:t>
      </w:r>
      <w:proofErr w:type="spellStart"/>
      <w:r w:rsidR="00515AE5"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Style w:val="af"/>
          <w:rFonts w:asciiTheme="majorBidi" w:hAnsiTheme="majorBidi" w:cstheme="majorBidi"/>
          <w:bCs w:val="0"/>
          <w:color w:val="auto"/>
          <w:sz w:val="28"/>
          <w:szCs w:val="28"/>
        </w:rPr>
        <w:t xml:space="preserve"> </w:t>
      </w:r>
      <w:r w:rsidRPr="00C2798C">
        <w:rPr>
          <w:rStyle w:val="af"/>
          <w:rFonts w:asciiTheme="majorBidi" w:hAnsiTheme="majorBidi" w:cstheme="majorBidi"/>
          <w:b w:val="0"/>
          <w:color w:val="auto"/>
          <w:sz w:val="28"/>
          <w:szCs w:val="28"/>
        </w:rPr>
        <w:t>сельского поселения</w:t>
      </w:r>
      <w:r w:rsidRPr="00C2798C">
        <w:rPr>
          <w:rFonts w:asciiTheme="majorBidi" w:hAnsiTheme="majorBidi" w:cstheme="majorBidi"/>
          <w:sz w:val="28"/>
          <w:szCs w:val="28"/>
        </w:rPr>
        <w:t xml:space="preserve">         </w:t>
      </w:r>
      <w:r w:rsidR="00D32CF0">
        <w:rPr>
          <w:rFonts w:asciiTheme="majorBidi" w:hAnsiTheme="majorBidi" w:cstheme="majorBidi"/>
          <w:sz w:val="28"/>
          <w:szCs w:val="28"/>
        </w:rPr>
        <w:t xml:space="preserve">        </w:t>
      </w:r>
      <w:r w:rsidRPr="00C2798C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297BC1">
        <w:rPr>
          <w:rFonts w:asciiTheme="majorBidi" w:hAnsiTheme="majorBidi" w:cstheme="majorBidi"/>
          <w:sz w:val="28"/>
          <w:szCs w:val="28"/>
        </w:rPr>
        <w:t xml:space="preserve">        </w:t>
      </w:r>
      <w:r w:rsidR="00515AE5">
        <w:rPr>
          <w:rFonts w:asciiTheme="majorBidi" w:hAnsiTheme="majorBidi" w:cstheme="majorBidi"/>
          <w:sz w:val="28"/>
          <w:szCs w:val="28"/>
        </w:rPr>
        <w:t>Р.Р.</w:t>
      </w:r>
      <w:r w:rsidR="00B82752">
        <w:rPr>
          <w:rFonts w:asciiTheme="majorBidi" w:hAnsiTheme="majorBidi" w:cstheme="majorBidi"/>
          <w:sz w:val="28"/>
          <w:szCs w:val="28"/>
        </w:rPr>
        <w:t xml:space="preserve"> </w:t>
      </w:r>
      <w:r w:rsidR="00515AE5">
        <w:rPr>
          <w:rFonts w:asciiTheme="majorBidi" w:hAnsiTheme="majorBidi" w:cstheme="majorBidi"/>
          <w:sz w:val="28"/>
          <w:szCs w:val="28"/>
        </w:rPr>
        <w:t>Сафиуллин</w:t>
      </w:r>
      <w:r w:rsidRPr="00C2798C">
        <w:rPr>
          <w:rFonts w:asciiTheme="majorBidi" w:hAnsiTheme="majorBidi" w:cstheme="majorBidi"/>
          <w:sz w:val="28"/>
          <w:szCs w:val="28"/>
        </w:rPr>
        <w:t xml:space="preserve">  </w:t>
      </w: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Default="00C2798C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515AE5" w:rsidRDefault="00515AE5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515AE5" w:rsidRDefault="00515AE5" w:rsidP="00313BAD">
      <w:pPr>
        <w:pStyle w:val="42"/>
        <w:shd w:val="clear" w:color="auto" w:fill="auto"/>
        <w:spacing w:before="0" w:line="240" w:lineRule="auto"/>
        <w:outlineLvl w:val="0"/>
        <w:rPr>
          <w:rFonts w:asciiTheme="minorBidi" w:hAnsiTheme="minorBidi" w:cstheme="minorBidi"/>
          <w:sz w:val="24"/>
          <w:szCs w:val="24"/>
        </w:rPr>
      </w:pPr>
    </w:p>
    <w:p w:rsidR="00C2798C" w:rsidRPr="00C2798C" w:rsidRDefault="00C2798C" w:rsidP="00C2798C">
      <w:pPr>
        <w:jc w:val="right"/>
        <w:rPr>
          <w:rFonts w:asciiTheme="majorBidi" w:hAnsiTheme="majorBidi" w:cstheme="majorBidi"/>
          <w:b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lastRenderedPageBreak/>
        <w:t>Приложение № 1</w:t>
      </w:r>
    </w:p>
    <w:p w:rsidR="00C2798C" w:rsidRPr="00C2798C" w:rsidRDefault="00C2798C" w:rsidP="00C2798C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к Решению Совета </w:t>
      </w:r>
      <w:proofErr w:type="spellStart"/>
      <w:r w:rsidR="00515AE5"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Республики Татарстан «О проекте бюджета </w:t>
      </w:r>
      <w:proofErr w:type="spellStart"/>
      <w:r w:rsidR="00515AE5"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0"/>
          <w:szCs w:val="20"/>
        </w:rPr>
        <w:t>4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 и плановый период 202</w:t>
      </w:r>
      <w:r w:rsidR="0011295A">
        <w:rPr>
          <w:rFonts w:asciiTheme="majorBidi" w:hAnsiTheme="majorBidi" w:cstheme="majorBidi"/>
          <w:sz w:val="20"/>
          <w:szCs w:val="20"/>
        </w:rPr>
        <w:t>5</w:t>
      </w:r>
      <w:r w:rsidRPr="00C2798C">
        <w:rPr>
          <w:rFonts w:asciiTheme="majorBidi" w:hAnsiTheme="majorBidi" w:cstheme="majorBidi"/>
          <w:sz w:val="20"/>
          <w:szCs w:val="20"/>
        </w:rPr>
        <w:t xml:space="preserve"> и 202</w:t>
      </w:r>
      <w:r w:rsidR="0011295A">
        <w:rPr>
          <w:rFonts w:asciiTheme="majorBidi" w:hAnsiTheme="majorBidi" w:cstheme="majorBidi"/>
          <w:sz w:val="20"/>
          <w:szCs w:val="20"/>
        </w:rPr>
        <w:t>6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годов» </w:t>
      </w:r>
    </w:p>
    <w:p w:rsidR="00C2798C" w:rsidRDefault="00C2798C" w:rsidP="00334E97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от </w:t>
      </w:r>
      <w:r w:rsidR="00297BC1">
        <w:rPr>
          <w:rFonts w:asciiTheme="majorBidi" w:hAnsiTheme="majorBidi" w:cstheme="majorBidi"/>
          <w:sz w:val="20"/>
          <w:szCs w:val="20"/>
        </w:rPr>
        <w:t>2</w:t>
      </w:r>
      <w:r w:rsidR="0011295A">
        <w:rPr>
          <w:rFonts w:asciiTheme="majorBidi" w:hAnsiTheme="majorBidi" w:cstheme="majorBidi"/>
          <w:sz w:val="20"/>
          <w:szCs w:val="20"/>
        </w:rPr>
        <w:t>1</w:t>
      </w:r>
      <w:r w:rsidR="00B82752">
        <w:rPr>
          <w:rFonts w:asciiTheme="majorBidi" w:hAnsiTheme="majorBidi" w:cstheme="majorBidi"/>
          <w:sz w:val="20"/>
          <w:szCs w:val="20"/>
        </w:rPr>
        <w:t>.11.</w:t>
      </w:r>
      <w:r>
        <w:rPr>
          <w:rFonts w:asciiTheme="majorBidi" w:hAnsiTheme="majorBidi" w:cstheme="majorBidi"/>
          <w:sz w:val="20"/>
          <w:szCs w:val="20"/>
        </w:rPr>
        <w:t>202</w:t>
      </w:r>
      <w:r w:rsidR="0011295A">
        <w:rPr>
          <w:rFonts w:asciiTheme="majorBidi" w:hAnsiTheme="majorBidi" w:cstheme="majorBidi"/>
          <w:sz w:val="20"/>
          <w:szCs w:val="20"/>
        </w:rPr>
        <w:t>3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года №</w:t>
      </w:r>
      <w:r w:rsidR="00B82752">
        <w:rPr>
          <w:rFonts w:asciiTheme="majorBidi" w:hAnsiTheme="majorBidi" w:cstheme="majorBidi"/>
          <w:sz w:val="20"/>
          <w:szCs w:val="20"/>
        </w:rPr>
        <w:t xml:space="preserve"> </w:t>
      </w:r>
      <w:r w:rsidR="0011295A">
        <w:rPr>
          <w:rFonts w:asciiTheme="majorBidi" w:hAnsiTheme="majorBidi" w:cstheme="majorBidi"/>
          <w:sz w:val="20"/>
          <w:szCs w:val="20"/>
        </w:rPr>
        <w:t>74</w:t>
      </w:r>
    </w:p>
    <w:p w:rsidR="00B10C30" w:rsidRDefault="00B10C30" w:rsidP="00B10C30">
      <w:pPr>
        <w:tabs>
          <w:tab w:val="left" w:pos="10206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11295A" w:rsidRPr="0011295A" w:rsidRDefault="0011295A" w:rsidP="0011295A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z w:val="19"/>
          <w:szCs w:val="19"/>
          <w:lang w:bidi="ru-RU"/>
        </w:rPr>
      </w:pPr>
      <w:bookmarkStart w:id="2" w:name="_Hlk56509780"/>
      <w:r w:rsidRPr="0011295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309880" distR="283210" simplePos="0" relativeHeight="251659776" behindDoc="0" locked="0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960" cy="705485"/>
            <wp:effectExtent l="0" t="0" r="2540" b="0"/>
            <wp:wrapNone/>
            <wp:docPr id="3" name="Рисунок 3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95A" w:rsidRPr="0011295A" w:rsidRDefault="0011295A" w:rsidP="0011295A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     СОВЕТ АЙБАШСКОГО                                                           РЕСПУБЛИКА ТАТАРСТАН</w:t>
      </w:r>
    </w:p>
    <w:p w:rsidR="0011295A" w:rsidRPr="0011295A" w:rsidRDefault="0011295A" w:rsidP="0011295A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СЕЛЬСКОГО ПОСЕЛЕНИЯ                                                                           БИЕКТАУ</w:t>
      </w:r>
    </w:p>
    <w:p w:rsidR="0011295A" w:rsidRPr="0011295A" w:rsidRDefault="0011295A" w:rsidP="0011295A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      ВЫСОКОГОРСКОГО                                                                 МУНИЦИПАЛЬ РАЙОНЫ</w:t>
      </w: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br/>
        <w:t xml:space="preserve">          МУНИЦИПАЛЬНОГО РАЙОНА                                                             АЙБАШ АВЫЛ</w:t>
      </w:r>
    </w:p>
    <w:p w:rsidR="0011295A" w:rsidRPr="0011295A" w:rsidRDefault="0011295A" w:rsidP="0011295A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РЕСПУБЛИКИ ТАТАРСТАН                                                             </w:t>
      </w: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  </w:t>
      </w:r>
      <w:r w:rsidRPr="0011295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ҖИРЛЕГЕ СОВЕТЫ  </w:t>
      </w:r>
      <w:r w:rsidRPr="0011295A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                                                                                                                   </w:t>
      </w:r>
    </w:p>
    <w:p w:rsidR="0011295A" w:rsidRPr="0011295A" w:rsidRDefault="0011295A" w:rsidP="0011295A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>422726, Республика Татарстан, Высокогорский район,</w:t>
      </w:r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 xml:space="preserve">     422726, Татарстан </w:t>
      </w:r>
      <w:proofErr w:type="spellStart"/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>Биектау</w:t>
      </w:r>
      <w:proofErr w:type="spellEnd"/>
      <w:r w:rsidRPr="0011295A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районы,</w:t>
      </w:r>
    </w:p>
    <w:p w:rsidR="0011295A" w:rsidRPr="0011295A" w:rsidRDefault="0011295A" w:rsidP="0011295A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</w:pPr>
      <w:r w:rsidRPr="0011295A"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11295A" w:rsidRPr="0011295A" w:rsidRDefault="0011295A" w:rsidP="0011295A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</w:pPr>
    </w:p>
    <w:p w:rsidR="0011295A" w:rsidRPr="0011295A" w:rsidRDefault="0011295A" w:rsidP="0011295A">
      <w:pPr>
        <w:widowControl/>
        <w:pBdr>
          <w:bottom w:val="single" w:sz="4" w:space="1" w:color="auto"/>
        </w:pBdr>
        <w:spacing w:after="134" w:line="18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295A">
        <w:rPr>
          <w:rFonts w:ascii="Times New Roman" w:eastAsia="Times New Roman" w:hAnsi="Times New Roman" w:cs="Times New Roman"/>
          <w:color w:val="auto"/>
          <w:sz w:val="20"/>
          <w:szCs w:val="20"/>
        </w:rPr>
        <w:t>Тел./факс: +7(84365) 60</w:t>
      </w:r>
      <w:r w:rsidRPr="0011295A">
        <w:rPr>
          <w:rFonts w:ascii="Times New Roman" w:eastAsia="Times New Roman" w:hAnsi="Times New Roman" w:cs="Times New Roman"/>
          <w:color w:val="auto"/>
          <w:sz w:val="20"/>
          <w:szCs w:val="20"/>
          <w:lang w:val="tt-RU"/>
        </w:rPr>
        <w:t>-7-23</w:t>
      </w:r>
      <w:r w:rsidRPr="0011295A">
        <w:rPr>
          <w:rFonts w:ascii="Times New Roman" w:eastAsia="Times New Roman" w:hAnsi="Times New Roman" w:cs="Times New Roman"/>
          <w:color w:val="auto"/>
          <w:sz w:val="20"/>
          <w:szCs w:val="20"/>
        </w:rPr>
        <w:t>, e-</w:t>
      </w:r>
      <w:proofErr w:type="spellStart"/>
      <w:r w:rsidRPr="0011295A">
        <w:rPr>
          <w:rFonts w:ascii="Times New Roman" w:eastAsia="Times New Roman" w:hAnsi="Times New Roman" w:cs="Times New Roman"/>
          <w:color w:val="auto"/>
          <w:sz w:val="20"/>
          <w:szCs w:val="20"/>
        </w:rPr>
        <w:t>mail</w:t>
      </w:r>
      <w:proofErr w:type="spellEnd"/>
      <w:r w:rsidRPr="0011295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11295A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Ayb</w:t>
      </w:r>
      <w:proofErr w:type="spellEnd"/>
      <w:r w:rsidRPr="0011295A">
        <w:rPr>
          <w:rFonts w:ascii="Times New Roman" w:eastAsia="Times New Roman" w:hAnsi="Times New Roman" w:cs="Times New Roman"/>
          <w:color w:val="auto"/>
          <w:sz w:val="20"/>
          <w:szCs w:val="20"/>
        </w:rPr>
        <w:t>.Vsg@tatar.ru</w:t>
      </w:r>
    </w:p>
    <w:p w:rsidR="0011295A" w:rsidRPr="0011295A" w:rsidRDefault="0011295A" w:rsidP="0011295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1295A">
        <w:rPr>
          <w:rFonts w:ascii="Arial" w:eastAsia="Times New Roman" w:hAnsi="Arial" w:cs="Arial"/>
          <w:b/>
          <w:color w:val="auto"/>
        </w:rPr>
        <w:t xml:space="preserve">                     </w:t>
      </w:r>
      <w:r w:rsidRPr="001129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                                                                  КАРАР</w:t>
      </w:r>
    </w:p>
    <w:p w:rsidR="0011295A" w:rsidRPr="0011295A" w:rsidRDefault="0011295A" w:rsidP="0011295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_______________2023 г.                                                       № ____</w:t>
      </w:r>
    </w:p>
    <w:p w:rsidR="0011295A" w:rsidRPr="0011295A" w:rsidRDefault="0011295A" w:rsidP="001129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</w:pPr>
    </w:p>
    <w:p w:rsidR="0011295A" w:rsidRPr="0011295A" w:rsidRDefault="0011295A" w:rsidP="001129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  <w:t xml:space="preserve">О бюджете </w:t>
      </w:r>
      <w:proofErr w:type="spellStart"/>
      <w:r w:rsidRPr="0011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  <w:t>Айбашского</w:t>
      </w:r>
      <w:proofErr w:type="spellEnd"/>
      <w:r w:rsidRPr="0011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  <w:t xml:space="preserve"> сельского поселения </w:t>
      </w:r>
    </w:p>
    <w:p w:rsidR="0011295A" w:rsidRPr="0011295A" w:rsidRDefault="0011295A" w:rsidP="001129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  <w:t xml:space="preserve">Высокогорского муниципального района Республики Татарстан </w:t>
      </w:r>
    </w:p>
    <w:p w:rsidR="0011295A" w:rsidRPr="0011295A" w:rsidRDefault="0011295A" w:rsidP="001129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</w:pPr>
      <w:r w:rsidRPr="0011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ru-RU"/>
        </w:rPr>
        <w:t>на 2024 год и на плановый период 2025-2026 годов</w:t>
      </w:r>
    </w:p>
    <w:p w:rsidR="0011295A" w:rsidRPr="0011295A" w:rsidRDefault="0011295A" w:rsidP="0011295A">
      <w:pPr>
        <w:widowControl/>
        <w:jc w:val="center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Налоговым кодексом Российской Федерации, Положением о бюджетном процессе в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Айбашском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сельском поселении, руководствуясь Уставом 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муниципального  образования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«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Айбашское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сельское  поселение Высокогорского муниципального района Республики Татарстан», Совет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сельского поселения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</w:p>
    <w:p w:rsidR="0011295A" w:rsidRPr="0011295A" w:rsidRDefault="0011295A" w:rsidP="0011295A">
      <w:pPr>
        <w:widowControl/>
        <w:ind w:firstLine="708"/>
        <w:jc w:val="center"/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  <w:t>РЕШИЛ: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1. Утвердить основные характеристики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на 2024 год: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1) прогнозируемый общий объем доходов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2302,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4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рублей;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2) общий объем расходов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2302,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4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рублей.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3) дефицит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сумме 0 тыс. рублей.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2. Утвердить основные характеристики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на плановый период 2025год и 2026 год: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lastRenderedPageBreak/>
        <w:t xml:space="preserve">1) прогнозируемый общий объем доходов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на 2025 год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2391,8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 и на 2026 год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2468,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6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рублей;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2) общий объем расходов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- на 2025 год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2391,8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рублей, в том числе условно утвержденные расходы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19,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3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рублей;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- на 2026 год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2468,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6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рублей, в том числе условно утвержденные расходы в сумме 4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0,2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 рублей;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3) дефицит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на 2025 год в сумме 0 тыс. рублей и на 2026 год в сумме 0 тыс. рублей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3. Утвердить источники финансирования дефицита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Татарстан  на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2024 год согласно приложению 1 и на плановый период 2025 и 2026 годов согласно приложению 2 к настоящему Решению.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4. Утвердить по состоянию на 1 января 2025 года верхний предел муниципального внутреннего долга  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сумме 0 тыс. рублей, в том числе верхний предел муниципального внутреннего долга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по муниципальным гарантиям в валюте Российской Федерации с нулевым значением.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5. Утвердить по состоянию на 1 января 2026 года верхний предел муниципального внутреннего долга  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сумме 0 тыс. рублей, в том числе верхний предел муниципального внутреннего долга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по муниципальным гарантиям в валюте Российской Федерации с нулевым значением.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6. Утвердить по состоянию на 1 января 2027 года верхний предел муниципального внутреннего долга  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сумме 0 тыс. рублей, в том числе верхний предел муниципального внутреннего долга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по муниципальным гарантиям в валюте Российской Федерации с нулевым значением. 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7. Учесть в бюджете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прогнозируемые объемы доходов на 2024 год согласно приложению 3 к настоящему Решению и на плановый период 2025 и 2026 годов согласно приложению 4 к настоящему Решению.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8.Утвердить распределение бюджетных ассигнований по разделам, подразделам, целевым статьям, группам видов расходов классификации расходов бюджета: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-  на 2024 год согласно приложению 5 к настоящему Решению;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lastRenderedPageBreak/>
        <w:t xml:space="preserve"> - на плановый период 2025 и 2026 годов согласно приложению 6 к настоящему Решению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9. Утвердить ведомственную структуру расходов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-  на 2024 год согласно приложению 7 к настоящему Решению;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- на плановый период 2025 и 2026 годов согласно приложению 8 к настоящему Решению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10.Утвердить общий объем бюджетных ассигнований на исполнение публичных нормативных обязательств на 2024 год в сумме 0 тыс. рублей, на 2025 год в сумме 0 тыс. рублей, и на 2026 год в сумме 0 тыс. рублей.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11. Учесть в бюджете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межбюджетные трансферты получаемые от бюджета Высокогорского муниципального района Республики </w:t>
      </w:r>
      <w:proofErr w:type="spellStart"/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Татарстан,в</w:t>
      </w:r>
      <w:proofErr w:type="spellEnd"/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том числе: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дотации  на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выравнивание бюджетной обеспеченности поселений    в  2024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1508,5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 рублей,  в 2025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1590,7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 тыс. рублей, в 2026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1660,4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тыс. рублей;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- субвенции на осуществление первичного воинского учета органами местного самоуправления поселений в 2024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0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</w:t>
      </w:r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рублей,  в</w:t>
      </w:r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2025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0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рублей, в 2026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0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рублей;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12. Утвердить объем межбюджетных </w:t>
      </w:r>
      <w:proofErr w:type="spellStart"/>
      <w:proofErr w:type="gram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субсидий,подлежащих</w:t>
      </w:r>
      <w:proofErr w:type="spellEnd"/>
      <w:proofErr w:type="gram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перечислению из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бюджет Республики Татарстан в соответствии со статьей 44.10 Бюджетного кодекса Республики Татарстан в 2024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19,0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рублей, в 2025 году в сумме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28,5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рублей, в 2026 год в сумме  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val="tt-RU" w:bidi="ru-RU"/>
        </w:rPr>
        <w:t>21,4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тыс. рублей;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13. Органы местного самоуправления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не вправе принимать в 2024 году решений, приводящих к увеличению численности муниципальных служащих и работников   муниципальных  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учреждений,за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исключением случаев принятия таких решений в связи с наделением органов местного самоуправления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Татарстан,муниципальных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казенных учреждений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новыми функциями или полномочиями.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14.  </w:t>
      </w:r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Остатки средств бюджета </w:t>
      </w:r>
      <w:proofErr w:type="spellStart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сельского поселения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Высокогорского муниципального района Республики Татарстан</w:t>
      </w:r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на 1 января 2024 года в объеме ,не превышающим сумму остатка неиспользованных бюджетных ассигнований на оплату заключенных от имени </w:t>
      </w:r>
      <w:proofErr w:type="spellStart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сельского поселения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Высокогорского муниципального района Республики Татарстан</w:t>
      </w:r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сельского поселения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Высокогорского муниципального района Республики Татарстан</w:t>
      </w:r>
      <w:r w:rsidRPr="0011295A">
        <w:rPr>
          <w:rFonts w:ascii="Times New Roman" w:eastAsia="Franklin Gothic Book" w:hAnsi="Times New Roman" w:cs="Times New Roman"/>
          <w:bCs/>
          <w:sz w:val="28"/>
          <w:szCs w:val="28"/>
        </w:rPr>
        <w:t xml:space="preserve"> соответствующего решения.</w:t>
      </w: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lastRenderedPageBreak/>
        <w:t xml:space="preserve">15. Территориальное отделение Департамента казначейства Министерства финансов Республики Татарстан по Высокогорскому району осуществляет отдельные функции по исполнению бюджета </w:t>
      </w:r>
      <w:proofErr w:type="spellStart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Айбашского</w:t>
      </w:r>
      <w:proofErr w:type="spellEnd"/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сельского поселения Высокогорского муниципального района Республики Татарстан в соответствии с заключенными соглашениями. 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  <w:lang w:bidi="ru-RU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16. Опубликовать (обнародовать) настоящее решение на официальном сайте в сети Интернет Высокогорского муниципального района http://vysokaya-gora.tatarstan.ru/ и в информационно-телекоммуникационной сети «Интернет» на портале правовой информации Республики Татарстан </w:t>
      </w:r>
      <w:hyperlink r:id="rId10" w:history="1">
        <w:r w:rsidRPr="0011295A">
          <w:rPr>
            <w:rFonts w:ascii="Times New Roman" w:eastAsia="Franklin Gothic Book" w:hAnsi="Times New Roman" w:cs="Times New Roman"/>
            <w:color w:val="0563C1"/>
            <w:sz w:val="28"/>
            <w:szCs w:val="28"/>
            <w:u w:val="single"/>
            <w:lang w:bidi="ru-RU"/>
          </w:rPr>
          <w:t>http://pravo.tatarstan.ru/</w:t>
        </w:r>
      </w:hyperlink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.</w:t>
      </w:r>
    </w:p>
    <w:p w:rsidR="0011295A" w:rsidRPr="0011295A" w:rsidRDefault="0011295A" w:rsidP="001129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11295A">
        <w:rPr>
          <w:rFonts w:ascii="Times New Roman" w:eastAsia="Franklin Gothic Book" w:hAnsi="Times New Roman" w:cs="Times New Roman"/>
          <w:sz w:val="28"/>
          <w:szCs w:val="28"/>
          <w:lang w:bidi="ru-RU"/>
        </w:rPr>
        <w:t>17. Настоящее Решение вступает в силу с 1 января 2024 года.</w:t>
      </w:r>
    </w:p>
    <w:p w:rsidR="0011295A" w:rsidRPr="0011295A" w:rsidRDefault="0011295A" w:rsidP="0011295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</w:p>
    <w:p w:rsidR="0011295A" w:rsidRPr="0011295A" w:rsidRDefault="0011295A" w:rsidP="0011295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11295A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>Председатель Совета,</w:t>
      </w: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x-none" w:eastAsia="en-US"/>
        </w:rPr>
        <w:t xml:space="preserve">Глава </w:t>
      </w:r>
      <w:proofErr w:type="spellStart"/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Айбашского</w:t>
      </w:r>
      <w:proofErr w:type="spellEnd"/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x-none" w:eastAsia="en-US"/>
        </w:rPr>
        <w:t xml:space="preserve">сельского поселения                                           </w:t>
      </w:r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    Р.Р. Сафиуллин</w:t>
      </w:r>
      <w:r w:rsidRPr="0011295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x-none" w:eastAsia="en-US"/>
        </w:rPr>
        <w:t xml:space="preserve">   </w:t>
      </w: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spacing w:after="48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11295A" w:rsidRPr="0011295A" w:rsidRDefault="0011295A" w:rsidP="0011295A">
      <w:pPr>
        <w:widowControl/>
        <w:jc w:val="both"/>
        <w:rPr>
          <w:rFonts w:ascii="Times New Roman" w:eastAsia="Calibri" w:hAnsi="Times New Roman" w:cs="Times New Roman"/>
          <w:color w:val="auto"/>
          <w:lang w:val="x-none" w:eastAsia="en-US"/>
        </w:rPr>
      </w:pPr>
    </w:p>
    <w:p w:rsidR="0011295A" w:rsidRPr="0011295A" w:rsidRDefault="0011295A" w:rsidP="0011295A">
      <w:pPr>
        <w:widowControl/>
        <w:jc w:val="both"/>
        <w:rPr>
          <w:rFonts w:ascii="Times New Roman" w:eastAsia="Calibri" w:hAnsi="Times New Roman" w:cs="Times New Roman"/>
          <w:color w:val="auto"/>
          <w:lang w:val="x-none" w:eastAsia="en-US"/>
        </w:rPr>
      </w:pPr>
    </w:p>
    <w:p w:rsidR="0011295A" w:rsidRPr="0011295A" w:rsidRDefault="0011295A" w:rsidP="0011295A">
      <w:pPr>
        <w:widowControl/>
        <w:jc w:val="both"/>
        <w:rPr>
          <w:rFonts w:ascii="Times New Roman" w:eastAsia="Calibri" w:hAnsi="Times New Roman" w:cs="Times New Roman"/>
          <w:color w:val="auto"/>
          <w:lang w:val="x-none" w:eastAsia="en-US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172"/>
        <w:gridCol w:w="4655"/>
        <w:gridCol w:w="1493"/>
      </w:tblGrid>
      <w:tr w:rsidR="0011295A" w:rsidRPr="0011295A" w:rsidTr="0011295A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295A" w:rsidRPr="0011295A" w:rsidRDefault="0011295A" w:rsidP="001129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1295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Приложение № 1</w:t>
            </w:r>
          </w:p>
          <w:p w:rsidR="0011295A" w:rsidRPr="0011295A" w:rsidRDefault="0011295A" w:rsidP="0011295A">
            <w:pPr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к Решению Совета </w:t>
            </w:r>
            <w:proofErr w:type="spellStart"/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>Айбашского</w:t>
            </w:r>
            <w:proofErr w:type="spellEnd"/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сельского поселения Высокогорского муниципального района Республики Татарстан «О бюджете </w:t>
            </w:r>
            <w:proofErr w:type="spellStart"/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>Айбашского</w:t>
            </w:r>
            <w:proofErr w:type="spellEnd"/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сельского поселения Высокогорского муниципального района на 2024 год и плановый период 202</w:t>
            </w:r>
            <w:r w:rsidRPr="0011295A">
              <w:rPr>
                <w:rFonts w:ascii="Times New Roman" w:hAnsi="Times New Roman"/>
                <w:sz w:val="20"/>
                <w:szCs w:val="20"/>
                <w:lang w:val="tt-RU" w:bidi="ru-RU"/>
              </w:rPr>
              <w:t>5</w:t>
            </w:r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202</w:t>
            </w:r>
            <w:r w:rsidRPr="0011295A">
              <w:rPr>
                <w:rFonts w:ascii="Times New Roman" w:hAnsi="Times New Roman"/>
                <w:sz w:val="20"/>
                <w:szCs w:val="20"/>
                <w:lang w:val="tt-RU" w:bidi="ru-RU"/>
              </w:rPr>
              <w:t>6</w:t>
            </w:r>
            <w:r w:rsidRPr="00112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годов» </w:t>
            </w:r>
          </w:p>
          <w:p w:rsidR="0011295A" w:rsidRPr="0011295A" w:rsidRDefault="0011295A" w:rsidP="0011295A">
            <w:pPr>
              <w:tabs>
                <w:tab w:val="left" w:pos="10206"/>
              </w:tabs>
              <w:ind w:left="6663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11295A">
              <w:rPr>
                <w:rFonts w:ascii="Times New Roman" w:eastAsia="Franklin Gothic Book" w:hAnsi="Times New Roman" w:cs="Franklin Gothic Book"/>
                <w:sz w:val="20"/>
                <w:szCs w:val="20"/>
                <w:lang w:bidi="ru-RU"/>
              </w:rPr>
              <w:t xml:space="preserve"> </w:t>
            </w:r>
          </w:p>
          <w:p w:rsidR="0011295A" w:rsidRPr="0011295A" w:rsidRDefault="0011295A" w:rsidP="0011295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 дефицита бюджета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Айбашского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Высокогорского муниципального РТ района на 2024 год</w:t>
            </w:r>
          </w:p>
        </w:tc>
      </w:tr>
      <w:tr w:rsidR="0011295A" w:rsidRPr="0011295A" w:rsidTr="0011295A">
        <w:trPr>
          <w:trHeight w:val="394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95A" w:rsidRPr="0011295A" w:rsidRDefault="0011295A" w:rsidP="0011295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11295A" w:rsidRPr="0011295A" w:rsidTr="0011295A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Сумма</w:t>
            </w:r>
          </w:p>
        </w:tc>
      </w:tr>
      <w:tr w:rsidR="0011295A" w:rsidRPr="0011295A" w:rsidTr="0011295A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t>Приложение № 2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5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и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6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годов» </w:t>
      </w:r>
    </w:p>
    <w:p w:rsidR="0011295A" w:rsidRPr="0011295A" w:rsidRDefault="0011295A" w:rsidP="0011295A">
      <w:pPr>
        <w:tabs>
          <w:tab w:val="left" w:pos="10206"/>
        </w:tabs>
        <w:ind w:left="6663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/>
        </w:rPr>
      </w:pP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tabs>
          <w:tab w:val="left" w:pos="10206"/>
        </w:tabs>
        <w:ind w:left="6663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50"/>
        <w:tblW w:w="10598" w:type="dxa"/>
        <w:tblLook w:val="04A0" w:firstRow="1" w:lastRow="0" w:firstColumn="1" w:lastColumn="0" w:noHBand="0" w:noVBand="1"/>
      </w:tblPr>
      <w:tblGrid>
        <w:gridCol w:w="4185"/>
        <w:gridCol w:w="3564"/>
        <w:gridCol w:w="1475"/>
        <w:gridCol w:w="1374"/>
      </w:tblGrid>
      <w:tr w:rsidR="0011295A" w:rsidRPr="0011295A" w:rsidTr="0011295A">
        <w:trPr>
          <w:trHeight w:val="355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финансирования дефицита бюджета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Айбашского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 Высокогорского муниципального РТ района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202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5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тыс. руб.</w:t>
            </w:r>
          </w:p>
        </w:tc>
      </w:tr>
      <w:tr w:rsidR="0011295A" w:rsidRPr="0011295A" w:rsidTr="0011295A">
        <w:trPr>
          <w:trHeight w:val="322"/>
        </w:trPr>
        <w:tc>
          <w:tcPr>
            <w:tcW w:w="4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202</w:t>
            </w: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202</w:t>
            </w:r>
            <w:r w:rsidRPr="001129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/>
              </w:rPr>
              <w:t>6</w:t>
            </w:r>
          </w:p>
        </w:tc>
      </w:tr>
      <w:tr w:rsidR="0011295A" w:rsidRPr="0011295A" w:rsidTr="0011295A">
        <w:trPr>
          <w:trHeight w:val="322"/>
        </w:trPr>
        <w:tc>
          <w:tcPr>
            <w:tcW w:w="4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75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01 05 00 00 00 0000 500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83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01 05 02 01 00 0000 510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741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01 05 02 0110 0000 510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444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01 05 00 00 00 0000 600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7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01 05 02 01 00 0000 600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26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01 05 02 01 10 0000 610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t>Приложение № 3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5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и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6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годов» </w:t>
      </w:r>
    </w:p>
    <w:p w:rsidR="0011295A" w:rsidRPr="0011295A" w:rsidRDefault="0011295A" w:rsidP="0011295A">
      <w:pPr>
        <w:tabs>
          <w:tab w:val="left" w:pos="10206"/>
        </w:tabs>
        <w:ind w:left="6663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/>
        </w:rPr>
      </w:pP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объемы доходов бюджета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Айбашского</w:t>
      </w:r>
      <w:proofErr w:type="spellEnd"/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Высокогорского муниципального района РТ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</w:t>
      </w:r>
    </w:p>
    <w:p w:rsidR="0011295A" w:rsidRPr="0011295A" w:rsidRDefault="0011295A" w:rsidP="0011295A">
      <w:pPr>
        <w:ind w:left="849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1559"/>
      </w:tblGrid>
      <w:tr w:rsidR="0011295A" w:rsidRPr="0011295A" w:rsidTr="0011295A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Сумма на год</w:t>
            </w:r>
          </w:p>
        </w:tc>
      </w:tr>
      <w:tr w:rsidR="0011295A" w:rsidRPr="0011295A" w:rsidTr="0011295A">
        <w:trPr>
          <w:trHeight w:val="330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793,9 </w:t>
            </w:r>
          </w:p>
        </w:tc>
      </w:tr>
      <w:tr w:rsidR="0011295A" w:rsidRPr="0011295A" w:rsidTr="0011295A">
        <w:trPr>
          <w:trHeight w:val="293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00000 00 0000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00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65,9 </w:t>
            </w:r>
          </w:p>
        </w:tc>
      </w:tr>
      <w:tr w:rsidR="0011295A" w:rsidRPr="0011295A" w:rsidTr="0011295A">
        <w:trPr>
          <w:trHeight w:val="21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1 01 02000 01 0000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00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65,9 </w:t>
            </w:r>
          </w:p>
        </w:tc>
      </w:tr>
      <w:tr w:rsidR="0011295A" w:rsidRPr="0011295A" w:rsidTr="0011295A">
        <w:trPr>
          <w:trHeight w:val="638"/>
        </w:trPr>
        <w:tc>
          <w:tcPr>
            <w:tcW w:w="563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1 01 02000 01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65,9 </w:t>
            </w:r>
          </w:p>
        </w:tc>
      </w:tr>
      <w:tr w:rsidR="0011295A" w:rsidRPr="0011295A" w:rsidTr="0011295A">
        <w:trPr>
          <w:trHeight w:val="638"/>
        </w:trPr>
        <w:tc>
          <w:tcPr>
            <w:tcW w:w="563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1 06 00000 00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728,0</w:t>
            </w:r>
          </w:p>
        </w:tc>
      </w:tr>
      <w:tr w:rsidR="0011295A" w:rsidRPr="0011295A" w:rsidTr="0011295A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1 06 01030 10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98,0</w:t>
            </w:r>
          </w:p>
        </w:tc>
      </w:tr>
      <w:tr w:rsidR="0011295A" w:rsidRPr="0011295A" w:rsidTr="0011295A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1 06 06000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0 0000 110 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630,0</w:t>
            </w:r>
          </w:p>
        </w:tc>
      </w:tr>
      <w:tr w:rsidR="0011295A" w:rsidRPr="0011295A" w:rsidTr="0011295A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 организа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ций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обладающих земельным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участком,расположенным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1 06 06033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0 0000 110 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3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9,0</w:t>
            </w:r>
          </w:p>
        </w:tc>
      </w:tr>
      <w:tr w:rsidR="0011295A" w:rsidRPr="0011295A" w:rsidTr="0011295A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 физических лиц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обладающих земельным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участком,расположенным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1 06 06043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0 0000 110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591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1295A" w:rsidRPr="0011295A" w:rsidTr="0011295A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1508,5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645"/>
        </w:trPr>
        <w:tc>
          <w:tcPr>
            <w:tcW w:w="563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1508,5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65"/>
        </w:trPr>
        <w:tc>
          <w:tcPr>
            <w:tcW w:w="563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202 35118 10 0000 150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11295A" w:rsidRPr="0011295A" w:rsidTr="0011295A">
        <w:trPr>
          <w:trHeight w:val="300"/>
        </w:trPr>
        <w:tc>
          <w:tcPr>
            <w:tcW w:w="5637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2302,4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295A" w:rsidRPr="0011295A" w:rsidRDefault="0011295A" w:rsidP="0011295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A" w:rsidRPr="0011295A" w:rsidRDefault="0011295A" w:rsidP="0011295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t>Приложение № 4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5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и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6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годов» </w:t>
      </w: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                                                                                          </w:t>
      </w:r>
    </w:p>
    <w:p w:rsidR="0011295A" w:rsidRPr="0011295A" w:rsidRDefault="0011295A" w:rsidP="0011295A">
      <w:pPr>
        <w:rPr>
          <w:rFonts w:ascii="Times New Roman" w:eastAsia="Franklin Gothic Book" w:hAnsi="Times New Roman" w:cs="Franklin Gothic Book"/>
          <w:sz w:val="20"/>
          <w:szCs w:val="20"/>
          <w:lang w:bidi="ru-RU"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прогнозируемых доходов бюджета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Айбашского</w:t>
      </w:r>
      <w:proofErr w:type="spellEnd"/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Высокогорского муниципального района РТ</w:t>
      </w:r>
    </w:p>
    <w:p w:rsidR="0011295A" w:rsidRPr="0011295A" w:rsidRDefault="0011295A" w:rsidP="00112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на плановый период 202</w:t>
      </w: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5</w:t>
      </w: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6</w:t>
      </w: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94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387"/>
        <w:gridCol w:w="1266"/>
      </w:tblGrid>
      <w:tr w:rsidR="0011295A" w:rsidRPr="0011295A" w:rsidTr="0011295A">
        <w:trPr>
          <w:trHeight w:val="25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Код дохода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202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tt-RU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202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tt-RU"/>
              </w:rPr>
              <w:t>6</w:t>
            </w:r>
          </w:p>
        </w:tc>
      </w:tr>
      <w:tr w:rsidR="0011295A" w:rsidRPr="0011295A" w:rsidTr="0011295A">
        <w:trPr>
          <w:trHeight w:val="331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801,1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808,2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481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1 01 00000 00 0000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00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70,1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74,2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470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1 01 02000 01 0000   110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70,1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74,2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639"/>
        </w:trPr>
        <w:tc>
          <w:tcPr>
            <w:tcW w:w="4928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1 01 02000 01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70,1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74,2 1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639"/>
        </w:trPr>
        <w:tc>
          <w:tcPr>
            <w:tcW w:w="492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1 06 00000 00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730,9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734,0</w:t>
            </w:r>
          </w:p>
        </w:tc>
      </w:tr>
      <w:tr w:rsidR="0011295A" w:rsidRPr="0011295A" w:rsidTr="0011295A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1 06 01030 10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000 110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100,9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104,0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1 06 06000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630,0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630,0</w:t>
            </w:r>
          </w:p>
        </w:tc>
      </w:tr>
      <w:tr w:rsidR="0011295A" w:rsidRPr="0011295A" w:rsidTr="0011295A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 организа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ций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обладающих земельным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участком,расположенным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1 06 06033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0 0000 110 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3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9,0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3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9,0 </w:t>
            </w:r>
          </w:p>
        </w:tc>
      </w:tr>
      <w:tr w:rsidR="0011295A" w:rsidRPr="0011295A" w:rsidTr="0011295A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 физических лиц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обладающих земельным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участком,расположенным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1 06 06043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591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591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1295A" w:rsidRPr="0011295A" w:rsidTr="0011295A">
        <w:trPr>
          <w:trHeight w:val="255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1590,7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1660,4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647"/>
        </w:trPr>
        <w:tc>
          <w:tcPr>
            <w:tcW w:w="492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1590,7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1660,4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767"/>
        </w:trPr>
        <w:tc>
          <w:tcPr>
            <w:tcW w:w="492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11295A" w:rsidRPr="0011295A" w:rsidTr="0011295A">
        <w:trPr>
          <w:trHeight w:val="300"/>
        </w:trPr>
        <w:tc>
          <w:tcPr>
            <w:tcW w:w="492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2391,8</w:t>
            </w:r>
          </w:p>
        </w:tc>
        <w:tc>
          <w:tcPr>
            <w:tcW w:w="1266" w:type="dxa"/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2468,6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lastRenderedPageBreak/>
        <w:t>Приложение № 5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5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и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6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годов» </w:t>
      </w:r>
    </w:p>
    <w:p w:rsidR="0011295A" w:rsidRPr="0011295A" w:rsidRDefault="0011295A" w:rsidP="0011295A">
      <w:pPr>
        <w:tabs>
          <w:tab w:val="left" w:pos="10206"/>
        </w:tabs>
        <w:ind w:left="6663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/>
        </w:rPr>
      </w:pP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jc w:val="both"/>
        <w:rPr>
          <w:rFonts w:ascii="Times New Roman" w:eastAsia="Franklin Gothic Book" w:hAnsi="Times New Roman" w:cs="Franklin Gothic Book"/>
          <w:sz w:val="20"/>
          <w:szCs w:val="20"/>
          <w:lang w:bidi="ru-RU"/>
        </w:rPr>
      </w:pPr>
    </w:p>
    <w:p w:rsidR="0011295A" w:rsidRPr="0011295A" w:rsidRDefault="0011295A" w:rsidP="0011295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ПО РАЗДЕЛАМ, ПОДРАЗДЕЛАМ, ЦЕЛЕВЫМ СТАТЬЯМ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И ГРУППАМ ВИДОВ РАСХОДОВ КЛАССИФИКАЦИИ РАСХОДОВ БЮДЖЕТА</w:t>
      </w:r>
    </w:p>
    <w:p w:rsidR="0011295A" w:rsidRPr="0011295A" w:rsidRDefault="0011295A" w:rsidP="0011295A">
      <w:pPr>
        <w:jc w:val="center"/>
        <w:rPr>
          <w:rFonts w:ascii="Calibri" w:eastAsia="Calibri" w:hAnsi="Calibri" w:cs="Times New Roman"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АЙБАШСКОГО СЕЛЬСКОГО ПОСЕЛЕНИЯ ВЫСОКОГОРСКОГО МУНИЦИПАЛЬНОГО РАЙОНА РТ НА 2024 ГОД</w:t>
      </w:r>
    </w:p>
    <w:p w:rsidR="0011295A" w:rsidRPr="0011295A" w:rsidRDefault="0011295A" w:rsidP="0011295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(тыс. рублей)</w:t>
      </w:r>
    </w:p>
    <w:tbl>
      <w:tblPr>
        <w:tblW w:w="9963" w:type="dxa"/>
        <w:tblInd w:w="-318" w:type="dxa"/>
        <w:tblLook w:val="04A0" w:firstRow="1" w:lastRow="0" w:firstColumn="1" w:lastColumn="0" w:noHBand="0" w:noVBand="1"/>
      </w:tblPr>
      <w:tblGrid>
        <w:gridCol w:w="3950"/>
        <w:gridCol w:w="1063"/>
        <w:gridCol w:w="1134"/>
        <w:gridCol w:w="1701"/>
        <w:gridCol w:w="709"/>
        <w:gridCol w:w="1406"/>
      </w:tblGrid>
      <w:tr w:rsidR="0011295A" w:rsidRPr="0011295A" w:rsidTr="0011295A">
        <w:trPr>
          <w:trHeight w:val="60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на 2024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1360,9</w:t>
            </w:r>
          </w:p>
        </w:tc>
      </w:tr>
      <w:tr w:rsidR="0011295A" w:rsidRPr="0011295A" w:rsidTr="0011295A">
        <w:trPr>
          <w:trHeight w:val="8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550,2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550,2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550,2 </w:t>
            </w:r>
          </w:p>
        </w:tc>
      </w:tr>
      <w:tr w:rsidR="0011295A" w:rsidRPr="0011295A" w:rsidTr="0011295A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550,2 </w:t>
            </w:r>
          </w:p>
        </w:tc>
      </w:tr>
      <w:tr w:rsidR="0011295A" w:rsidRPr="0011295A" w:rsidTr="0011295A">
        <w:trPr>
          <w:trHeight w:val="140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543,8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543,8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543,8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</w:t>
            </w:r>
            <w:r w:rsidRPr="00112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421,9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119,9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266,9</w:t>
            </w: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266,9  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3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Обеспечение деятел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ьности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263,6</w:t>
            </w:r>
          </w:p>
        </w:tc>
      </w:tr>
      <w:tr w:rsidR="0011295A" w:rsidRPr="0011295A" w:rsidTr="0011295A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248,5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1295A" w:rsidRPr="0011295A" w:rsidTr="0011295A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1295A" w:rsidRPr="0011295A" w:rsidTr="0011295A">
        <w:trPr>
          <w:trHeight w:val="6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90,0 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11295A" w:rsidRPr="0011295A" w:rsidTr="0011295A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1295A" w:rsidRPr="0011295A" w:rsidTr="0011295A">
        <w:trPr>
          <w:trHeight w:val="5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730,4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730,4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92,1 </w:t>
            </w:r>
          </w:p>
        </w:tc>
      </w:tr>
      <w:tr w:rsidR="0011295A" w:rsidRPr="0011295A" w:rsidTr="0011295A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92,1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19,0</w:t>
            </w: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2302,4</w:t>
            </w: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295A" w:rsidRPr="0011295A" w:rsidRDefault="0011295A" w:rsidP="001129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t>Приложение № 6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5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и 202</w:t>
      </w:r>
      <w:r w:rsidRPr="0011295A">
        <w:rPr>
          <w:rFonts w:ascii="Times New Roman" w:hAnsi="Times New Roman"/>
          <w:sz w:val="20"/>
          <w:szCs w:val="20"/>
          <w:lang w:val="tt-RU" w:bidi="ru-RU"/>
        </w:rPr>
        <w:t>6</w:t>
      </w:r>
      <w:r w:rsidRPr="0011295A">
        <w:rPr>
          <w:rFonts w:ascii="Times New Roman" w:hAnsi="Times New Roman"/>
          <w:sz w:val="20"/>
          <w:szCs w:val="20"/>
          <w:lang w:bidi="ru-RU"/>
        </w:rPr>
        <w:t xml:space="preserve"> годов» 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jc w:val="both"/>
        <w:rPr>
          <w:rFonts w:ascii="Times New Roman" w:eastAsia="Times New Roman" w:hAnsi="Times New Roman" w:cs="Times New Roman"/>
          <w:bCs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ПО РАЗДЕЛАМ, ПОДРАЗДЕЛАМ, ЦЕЛЕВЫМ СТАТЬЯМ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И ГРУППАМ ВИДОВ РАСХОДОВ КЛАССИФИКАЦИИ РАСХОДОВ БЮДЖЕТА АЙБАШСКОГО СЕЛЬСКОГО ПОСЕЛЕНИЯ ВЫСОКОГОРСКОГО МУНИЦИПАЛЬНОГО РАЙОНА РТ НА ПЛАНОВЫЙ 202</w:t>
      </w:r>
      <w:r w:rsidRPr="0011295A">
        <w:rPr>
          <w:rFonts w:ascii="Times New Roman" w:eastAsia="Calibri" w:hAnsi="Times New Roman" w:cs="Times New Roman"/>
          <w:b/>
          <w:lang w:val="tt-RU" w:eastAsia="en-US"/>
        </w:rPr>
        <w:t>5</w:t>
      </w:r>
      <w:r w:rsidRPr="0011295A">
        <w:rPr>
          <w:rFonts w:ascii="Times New Roman" w:eastAsia="Calibri" w:hAnsi="Times New Roman" w:cs="Times New Roman"/>
          <w:b/>
          <w:lang w:eastAsia="en-US"/>
        </w:rPr>
        <w:t xml:space="preserve"> И 202</w:t>
      </w:r>
      <w:r w:rsidRPr="0011295A">
        <w:rPr>
          <w:rFonts w:ascii="Times New Roman" w:eastAsia="Calibri" w:hAnsi="Times New Roman" w:cs="Times New Roman"/>
          <w:b/>
          <w:lang w:val="tt-RU" w:eastAsia="en-US"/>
        </w:rPr>
        <w:t>6</w:t>
      </w:r>
      <w:r w:rsidRPr="0011295A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11295A" w:rsidRPr="0011295A" w:rsidRDefault="0011295A" w:rsidP="0011295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295A" w:rsidRPr="0011295A" w:rsidRDefault="0011295A" w:rsidP="0011295A">
      <w:pPr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(тыс. рублей)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708"/>
        <w:gridCol w:w="817"/>
        <w:gridCol w:w="1701"/>
        <w:gridCol w:w="708"/>
        <w:gridCol w:w="1276"/>
        <w:gridCol w:w="1310"/>
      </w:tblGrid>
      <w:tr w:rsidR="0011295A" w:rsidRPr="0011295A" w:rsidTr="0011295A">
        <w:trPr>
          <w:trHeight w:val="675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Под-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на 202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5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на 202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6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1411,5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1464,1</w:t>
            </w:r>
          </w:p>
        </w:tc>
      </w:tr>
      <w:tr w:rsidR="0011295A" w:rsidRPr="0011295A" w:rsidTr="0011295A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555,7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561,3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555,7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561,3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555,7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561,3</w:t>
            </w:r>
          </w:p>
        </w:tc>
      </w:tr>
      <w:tr w:rsidR="0011295A" w:rsidRPr="0011295A" w:rsidTr="0011295A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555,7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561,3</w:t>
            </w:r>
          </w:p>
        </w:tc>
      </w:tr>
      <w:tr w:rsidR="0011295A" w:rsidRPr="0011295A" w:rsidTr="0011295A">
        <w:trPr>
          <w:trHeight w:val="488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578,6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614,8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Непрограммные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578,6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614,8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578,6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614,8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5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455,5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486,9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121,1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125,9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О4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2,0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2,0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  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277,2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288,0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277,2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288,0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3,3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3,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3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3,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3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3,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3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Обеспечение деятел</w:t>
            </w:r>
            <w:proofErr w:type="spellStart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ьности</w:t>
            </w:r>
            <w:proofErr w:type="spellEnd"/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273,9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284,7</w:t>
            </w:r>
          </w:p>
        </w:tc>
      </w:tr>
      <w:tr w:rsidR="0011295A" w:rsidRPr="0011295A" w:rsidTr="0011295A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258,8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269,6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О1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15,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1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 xml:space="preserve">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</w:tr>
      <w:tr w:rsidR="0011295A" w:rsidRPr="0011295A" w:rsidTr="0011295A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О2</w:t>
            </w:r>
          </w:p>
        </w:tc>
        <w:tc>
          <w:tcPr>
            <w:tcW w:w="817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</w:tr>
      <w:tr w:rsidR="0011295A" w:rsidRPr="0011295A" w:rsidTr="0011295A">
        <w:trPr>
          <w:trHeight w:val="532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О2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9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90,0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9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90,0</w:t>
            </w:r>
          </w:p>
        </w:tc>
      </w:tr>
      <w:tr w:rsidR="0011295A" w:rsidRPr="0011295A" w:rsidTr="0011295A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9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90,0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9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30,0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842,5</w:t>
            </w: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852,9</w:t>
            </w:r>
          </w:p>
        </w:tc>
      </w:tr>
      <w:tr w:rsidR="0011295A" w:rsidRPr="0011295A" w:rsidTr="0011295A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842,5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852,9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842,5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852,9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738,8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768,3 </w:t>
            </w:r>
          </w:p>
        </w:tc>
      </w:tr>
      <w:tr w:rsidR="0011295A" w:rsidRPr="0011295A" w:rsidTr="0011295A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738,8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768,3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10,0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10,0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10,0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 10,0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93,7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74,6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93,7</w:t>
            </w: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 74,6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Субсидии бюджету </w:t>
            </w: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708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28,5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21,4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3614" w:type="dxa"/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ВСЕГО расходов(</w:t>
            </w: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без условно утвержденных расходов)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en-US"/>
              </w:rPr>
              <w:t>2372,5</w:t>
            </w:r>
          </w:p>
        </w:tc>
        <w:tc>
          <w:tcPr>
            <w:tcW w:w="1310" w:type="dxa"/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2428,4</w:t>
            </w:r>
          </w:p>
        </w:tc>
      </w:tr>
    </w:tbl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lastRenderedPageBreak/>
        <w:t>Приложение № 7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2025 и 2026 годов» 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/>
        </w:rPr>
      </w:pP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rPr>
          <w:rFonts w:ascii="Times New Roman" w:eastAsia="Franklin Gothic Book" w:hAnsi="Times New Roman" w:cs="Franklin Gothic Book"/>
          <w:sz w:val="20"/>
          <w:szCs w:val="20"/>
          <w:lang w:bidi="ru-RU"/>
        </w:rPr>
      </w:pPr>
    </w:p>
    <w:p w:rsidR="0011295A" w:rsidRPr="0011295A" w:rsidRDefault="0011295A" w:rsidP="0011295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ВЕДОМСТВЕННАЯ СТРУКТУРА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 xml:space="preserve">РАСХОДОВ АЙБАШСКОГО СЕЛЬСКОГО ПОСЕЛЕНИЯ  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ВЫСОКОГОРСКОГО МУНИЦИПАЛЬНОГО</w:t>
      </w:r>
    </w:p>
    <w:p w:rsidR="0011295A" w:rsidRPr="0011295A" w:rsidRDefault="0011295A" w:rsidP="0011295A">
      <w:pPr>
        <w:widowControl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11295A">
        <w:rPr>
          <w:rFonts w:ascii="Times New Roman" w:eastAsia="Calibri" w:hAnsi="Times New Roman" w:cs="Times New Roman"/>
          <w:b/>
          <w:color w:val="auto"/>
          <w:lang w:eastAsia="en-US"/>
        </w:rPr>
        <w:t>РАЙОНА РТ НА 2024 год</w:t>
      </w:r>
    </w:p>
    <w:p w:rsidR="0011295A" w:rsidRPr="0011295A" w:rsidRDefault="0011295A" w:rsidP="0011295A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95A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рублей)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531"/>
        <w:gridCol w:w="764"/>
        <w:gridCol w:w="766"/>
        <w:gridCol w:w="666"/>
        <w:gridCol w:w="1807"/>
        <w:gridCol w:w="679"/>
        <w:gridCol w:w="1272"/>
      </w:tblGrid>
      <w:tr w:rsidR="0011295A" w:rsidRPr="0011295A" w:rsidTr="0011295A">
        <w:trPr>
          <w:trHeight w:val="4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на 2024 год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Совет  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550,2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11295A" w:rsidRPr="0011295A" w:rsidTr="0011295A">
        <w:trPr>
          <w:trHeight w:val="46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9900000000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11295A" w:rsidRPr="0011295A" w:rsidTr="0011295A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550,2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Исполком  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1752,2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810,7 </w:t>
            </w:r>
          </w:p>
        </w:tc>
      </w:tr>
      <w:tr w:rsidR="0011295A" w:rsidRPr="0011295A" w:rsidTr="0011295A">
        <w:trPr>
          <w:trHeight w:val="4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543,8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543,8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543,8 </w:t>
            </w:r>
          </w:p>
        </w:tc>
      </w:tr>
      <w:tr w:rsidR="0011295A" w:rsidRPr="0011295A" w:rsidTr="0011295A">
        <w:trPr>
          <w:trHeight w:val="69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421,9 </w:t>
            </w:r>
          </w:p>
        </w:tc>
      </w:tr>
      <w:tr w:rsidR="0011295A" w:rsidRPr="0011295A" w:rsidTr="0011295A">
        <w:trPr>
          <w:trHeight w:val="5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119,9 </w:t>
            </w: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 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266,9  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1 3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266,9</w:t>
            </w:r>
          </w:p>
        </w:tc>
      </w:tr>
      <w:tr w:rsidR="0011295A" w:rsidRPr="0011295A" w:rsidTr="0011295A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3,3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263,6</w:t>
            </w:r>
          </w:p>
        </w:tc>
      </w:tr>
      <w:tr w:rsidR="0011295A" w:rsidRPr="0011295A" w:rsidTr="0011295A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248,5 </w:t>
            </w:r>
          </w:p>
        </w:tc>
      </w:tr>
      <w:tr w:rsidR="0011295A" w:rsidRPr="0011295A" w:rsidTr="0011295A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11295A" w:rsidRPr="0011295A" w:rsidTr="0011295A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</w:rPr>
            </w:pPr>
            <w:r w:rsidRPr="0011295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90,0  </w:t>
            </w:r>
          </w:p>
        </w:tc>
      </w:tr>
      <w:tr w:rsidR="0011295A" w:rsidRPr="0011295A" w:rsidTr="0011295A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содержание и ремонт автомобильных дорог и инженерных сооружений на них в границах поселений в рамках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90,0</w:t>
            </w:r>
          </w:p>
        </w:tc>
      </w:tr>
      <w:tr w:rsidR="0011295A" w:rsidRPr="0011295A" w:rsidTr="0011295A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90,0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64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34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832,5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730,4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730,4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22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92,1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92,1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19,0</w:t>
            </w: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A" w:rsidRPr="0011295A" w:rsidTr="0011295A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2302,4</w:t>
            </w:r>
          </w:p>
        </w:tc>
      </w:tr>
    </w:tbl>
    <w:p w:rsidR="0011295A" w:rsidRPr="0011295A" w:rsidRDefault="0011295A" w:rsidP="0011295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95A" w:rsidRPr="0011295A" w:rsidRDefault="0011295A" w:rsidP="0011295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95A" w:rsidRPr="0011295A" w:rsidRDefault="0011295A" w:rsidP="0011295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95A" w:rsidRPr="0011295A" w:rsidRDefault="0011295A" w:rsidP="0011295A">
      <w:pPr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11295A" w:rsidRPr="0011295A" w:rsidRDefault="0011295A" w:rsidP="0011295A">
      <w:pPr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11295A">
        <w:rPr>
          <w:rFonts w:ascii="Times New Roman" w:hAnsi="Times New Roman" w:cs="Times New Roman"/>
          <w:sz w:val="20"/>
          <w:szCs w:val="20"/>
          <w:lang w:bidi="ru-RU"/>
        </w:rPr>
        <w:t>Приложение № 8</w:t>
      </w:r>
    </w:p>
    <w:p w:rsidR="0011295A" w:rsidRPr="0011295A" w:rsidRDefault="0011295A" w:rsidP="0011295A">
      <w:pPr>
        <w:tabs>
          <w:tab w:val="left" w:pos="10206"/>
        </w:tabs>
        <w:ind w:left="6663"/>
        <w:contextualSpacing/>
        <w:jc w:val="both"/>
        <w:rPr>
          <w:rFonts w:ascii="Times New Roman" w:hAnsi="Times New Roman"/>
          <w:sz w:val="20"/>
          <w:szCs w:val="20"/>
          <w:lang w:bidi="ru-RU"/>
        </w:rPr>
      </w:pPr>
      <w:r w:rsidRPr="0011295A">
        <w:rPr>
          <w:rFonts w:ascii="Times New Roman" w:hAnsi="Times New Roman"/>
          <w:sz w:val="20"/>
          <w:szCs w:val="20"/>
          <w:lang w:bidi="ru-RU"/>
        </w:rPr>
        <w:t xml:space="preserve">к Решению Совета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Татарстан «О бюджете </w:t>
      </w:r>
      <w:proofErr w:type="spellStart"/>
      <w:r w:rsidRPr="0011295A">
        <w:rPr>
          <w:rFonts w:ascii="Times New Roman" w:hAnsi="Times New Roman"/>
          <w:sz w:val="20"/>
          <w:szCs w:val="20"/>
          <w:lang w:bidi="ru-RU"/>
        </w:rPr>
        <w:t>Айбашского</w:t>
      </w:r>
      <w:proofErr w:type="spellEnd"/>
      <w:r w:rsidRPr="0011295A">
        <w:rPr>
          <w:rFonts w:ascii="Times New Roman" w:hAnsi="Times New Roman"/>
          <w:sz w:val="20"/>
          <w:szCs w:val="20"/>
          <w:lang w:bidi="ru-RU"/>
        </w:rPr>
        <w:t xml:space="preserve"> сельского поселения Высокогорского муниципального района на 2024 год и плановый период 2025 и 2026 годов» </w:t>
      </w:r>
      <w:r w:rsidRPr="0011295A">
        <w:rPr>
          <w:rFonts w:ascii="Times New Roman" w:eastAsia="Franklin Gothic Book" w:hAnsi="Times New Roman" w:cs="Franklin Gothic Book"/>
          <w:sz w:val="20"/>
          <w:szCs w:val="20"/>
          <w:lang w:bidi="ru-RU"/>
        </w:rPr>
        <w:t xml:space="preserve"> </w:t>
      </w:r>
    </w:p>
    <w:p w:rsidR="0011295A" w:rsidRPr="0011295A" w:rsidRDefault="0011295A" w:rsidP="0011295A">
      <w:pPr>
        <w:jc w:val="both"/>
        <w:rPr>
          <w:rFonts w:ascii="Times New Roman" w:eastAsia="Franklin Gothic Book" w:hAnsi="Times New Roman" w:cs="Franklin Gothic Book"/>
          <w:sz w:val="20"/>
          <w:szCs w:val="20"/>
          <w:lang w:bidi="ru-RU"/>
        </w:rPr>
      </w:pPr>
    </w:p>
    <w:p w:rsidR="0011295A" w:rsidRPr="0011295A" w:rsidRDefault="0011295A" w:rsidP="0011295A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ВЕДОМСТВЕННАЯ СТРУКТУРА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 xml:space="preserve">РАСХОДОВ АЙБАШСКОГО СЕЛЬСКОГО ПОСЕЛЕНИЯ  </w:t>
      </w:r>
    </w:p>
    <w:p w:rsidR="0011295A" w:rsidRPr="0011295A" w:rsidRDefault="0011295A" w:rsidP="0011295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295A">
        <w:rPr>
          <w:rFonts w:ascii="Times New Roman" w:eastAsia="Calibri" w:hAnsi="Times New Roman" w:cs="Times New Roman"/>
          <w:b/>
          <w:lang w:eastAsia="en-US"/>
        </w:rPr>
        <w:t>ВЫСОКОГОРСКОГО МУНИЦИПАЛЬНОГО</w:t>
      </w:r>
    </w:p>
    <w:p w:rsidR="0011295A" w:rsidRPr="0011295A" w:rsidRDefault="0011295A" w:rsidP="0011295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1295A">
        <w:rPr>
          <w:rFonts w:ascii="Times New Roman" w:eastAsia="Calibri" w:hAnsi="Times New Roman" w:cs="Times New Roman"/>
          <w:b/>
          <w:color w:val="auto"/>
          <w:lang w:eastAsia="en-US"/>
        </w:rPr>
        <w:t>РАЙОНА РТ НА ПЛАНОВЫЙ 2025 и 2026 год</w:t>
      </w:r>
    </w:p>
    <w:p w:rsidR="0011295A" w:rsidRPr="0011295A" w:rsidRDefault="0011295A" w:rsidP="001129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1295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(тыс. рублей)</w:t>
      </w:r>
    </w:p>
    <w:tbl>
      <w:tblPr>
        <w:tblW w:w="10803" w:type="dxa"/>
        <w:tblInd w:w="-318" w:type="dxa"/>
        <w:tblLook w:val="04A0" w:firstRow="1" w:lastRow="0" w:firstColumn="1" w:lastColumn="0" w:noHBand="0" w:noVBand="1"/>
      </w:tblPr>
      <w:tblGrid>
        <w:gridCol w:w="4143"/>
        <w:gridCol w:w="739"/>
        <w:gridCol w:w="766"/>
        <w:gridCol w:w="605"/>
        <w:gridCol w:w="1616"/>
        <w:gridCol w:w="636"/>
        <w:gridCol w:w="1218"/>
        <w:gridCol w:w="1080"/>
      </w:tblGrid>
      <w:tr w:rsidR="0011295A" w:rsidRPr="0011295A" w:rsidTr="0011295A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Сумма на 2025 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Сумма на 2026 год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Совет  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4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555,7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561,3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Исполком  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1816,8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1867,1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855,8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902,8 </w:t>
            </w:r>
          </w:p>
        </w:tc>
      </w:tr>
      <w:tr w:rsidR="0011295A" w:rsidRPr="0011295A" w:rsidTr="0011295A">
        <w:trPr>
          <w:trHeight w:val="4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578,6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614,8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578,6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614,8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578,6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614,8 </w:t>
            </w:r>
          </w:p>
        </w:tc>
      </w:tr>
      <w:tr w:rsidR="0011295A" w:rsidRPr="0011295A" w:rsidTr="0011295A">
        <w:trPr>
          <w:trHeight w:val="69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455,5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486,9 </w:t>
            </w:r>
          </w:p>
        </w:tc>
      </w:tr>
      <w:tr w:rsidR="0011295A" w:rsidRPr="0011295A" w:rsidTr="0011295A">
        <w:trPr>
          <w:trHeight w:val="5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121,1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125,9 </w:t>
            </w:r>
          </w:p>
        </w:tc>
      </w:tr>
      <w:tr w:rsidR="0011295A" w:rsidRPr="0011295A" w:rsidTr="0011295A">
        <w:trPr>
          <w:trHeight w:val="31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2,0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 277,2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 288,0 </w:t>
            </w:r>
          </w:p>
        </w:tc>
      </w:tr>
      <w:tr w:rsidR="0011295A" w:rsidRPr="0011295A" w:rsidTr="0011295A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3,3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3,3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3,3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3,3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273,9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284,7</w:t>
            </w:r>
          </w:p>
        </w:tc>
      </w:tr>
      <w:tr w:rsidR="0011295A" w:rsidRPr="0011295A" w:rsidTr="0011295A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258,8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269,6 </w:t>
            </w:r>
          </w:p>
        </w:tc>
      </w:tr>
      <w:tr w:rsidR="0011295A" w:rsidRPr="0011295A" w:rsidTr="0011295A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15,1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15,1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11295A" w:rsidRPr="0011295A" w:rsidTr="0011295A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1295A" w:rsidRPr="0011295A" w:rsidTr="0011295A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295A" w:rsidRPr="0011295A" w:rsidTr="0011295A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11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90,0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Дорожное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90,0</w:t>
            </w:r>
          </w:p>
        </w:tc>
      </w:tr>
      <w:tr w:rsidR="0011295A" w:rsidRPr="0011295A" w:rsidTr="0011295A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90,0</w:t>
            </w:r>
          </w:p>
        </w:tc>
      </w:tr>
      <w:tr w:rsidR="0011295A" w:rsidRPr="0011295A" w:rsidTr="0011295A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90,0 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842,5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850,9</w:t>
            </w:r>
          </w:p>
        </w:tc>
      </w:tr>
      <w:tr w:rsidR="0011295A" w:rsidRPr="0011295A" w:rsidTr="0011295A">
        <w:trPr>
          <w:trHeight w:val="6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842,5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850,9</w:t>
            </w:r>
          </w:p>
        </w:tc>
      </w:tr>
      <w:tr w:rsidR="0011295A" w:rsidRPr="0011295A" w:rsidTr="0011295A">
        <w:trPr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842,5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850,9</w:t>
            </w:r>
          </w:p>
        </w:tc>
      </w:tr>
      <w:tr w:rsidR="0011295A" w:rsidRPr="0011295A" w:rsidTr="0011295A">
        <w:trPr>
          <w:trHeight w:val="6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738,8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768,3 </w:t>
            </w:r>
          </w:p>
        </w:tc>
      </w:tr>
      <w:tr w:rsidR="0011295A" w:rsidRPr="0011295A" w:rsidTr="0011295A">
        <w:trPr>
          <w:trHeight w:val="9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738,8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768,3 </w:t>
            </w:r>
          </w:p>
        </w:tc>
      </w:tr>
      <w:tr w:rsidR="0011295A" w:rsidRPr="0011295A" w:rsidTr="0011295A">
        <w:trPr>
          <w:trHeight w:val="2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Озеленение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10,0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10,0</w:t>
            </w:r>
          </w:p>
        </w:tc>
      </w:tr>
      <w:tr w:rsidR="0011295A" w:rsidRPr="0011295A" w:rsidTr="0011295A">
        <w:trPr>
          <w:trHeight w:val="9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10,0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10,0</w:t>
            </w:r>
          </w:p>
        </w:tc>
      </w:tr>
      <w:tr w:rsidR="0011295A" w:rsidRPr="0011295A" w:rsidTr="0011295A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93,7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74,6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93,7 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  </w:t>
            </w:r>
          </w:p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74,6</w:t>
            </w: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bCs/>
              </w:rPr>
            </w:pPr>
            <w:r w:rsidRPr="00112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11295A" w:rsidRPr="0011295A" w:rsidRDefault="0011295A" w:rsidP="00112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21,4</w:t>
            </w:r>
          </w:p>
          <w:p w:rsidR="0011295A" w:rsidRPr="0011295A" w:rsidRDefault="0011295A" w:rsidP="001129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1295A" w:rsidRPr="0011295A" w:rsidTr="0011295A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5A" w:rsidRPr="0011295A" w:rsidRDefault="0011295A" w:rsidP="0011295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 расходов</w:t>
            </w:r>
            <w:r w:rsidRPr="001129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5A" w:rsidRPr="0011295A" w:rsidRDefault="0011295A" w:rsidP="001129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1295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2372,5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5A" w:rsidRPr="0011295A" w:rsidRDefault="0011295A" w:rsidP="001129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29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2428,4 </w:t>
            </w:r>
          </w:p>
        </w:tc>
      </w:tr>
    </w:tbl>
    <w:p w:rsidR="0011295A" w:rsidRPr="0011295A" w:rsidRDefault="0011295A" w:rsidP="0011295A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B10C30" w:rsidRPr="00B10C30" w:rsidRDefault="00B10C30" w:rsidP="00B10C30">
      <w:pPr>
        <w:tabs>
          <w:tab w:val="left" w:pos="4970"/>
        </w:tabs>
        <w:spacing w:line="240" w:lineRule="exact"/>
        <w:ind w:right="-7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  <w:lang w:bidi="ru-RU"/>
        </w:rPr>
      </w:pPr>
    </w:p>
    <w:p w:rsidR="00B10C30" w:rsidRDefault="00B10C30" w:rsidP="0011295A">
      <w:pPr>
        <w:widowControl/>
        <w:spacing w:line="216" w:lineRule="exact"/>
        <w:ind w:right="-316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B10C30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     </w:t>
      </w:r>
      <w:bookmarkEnd w:id="2"/>
    </w:p>
    <w:p w:rsidR="005402C2" w:rsidRDefault="005402C2" w:rsidP="00B10C30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5402C2" w:rsidRDefault="005402C2" w:rsidP="00B10C30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5402C2" w:rsidRDefault="005402C2" w:rsidP="00B10C30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5402C2" w:rsidRDefault="005402C2" w:rsidP="00B10C30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5402C2" w:rsidRPr="00B10C30" w:rsidRDefault="005402C2" w:rsidP="00B10C30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5402C2" w:rsidRPr="00C2798C" w:rsidRDefault="005402C2" w:rsidP="005402C2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 w:rsidRPr="00C2798C"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 xml:space="preserve">Приложение № 2 </w:t>
      </w:r>
    </w:p>
    <w:p w:rsidR="005402C2" w:rsidRPr="00C2798C" w:rsidRDefault="005402C2" w:rsidP="005402C2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к Решению Совета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Республики Татарстан «О проекте бюджета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0"/>
          <w:szCs w:val="20"/>
        </w:rPr>
        <w:t>4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 и плановый период 202</w:t>
      </w:r>
      <w:r w:rsidR="0011295A">
        <w:rPr>
          <w:rFonts w:asciiTheme="majorBidi" w:hAnsiTheme="majorBidi" w:cstheme="majorBidi"/>
          <w:sz w:val="20"/>
          <w:szCs w:val="20"/>
          <w:lang w:val="tt-RU"/>
        </w:rPr>
        <w:t>5</w:t>
      </w:r>
      <w:r w:rsidRPr="00C2798C">
        <w:rPr>
          <w:rFonts w:asciiTheme="majorBidi" w:hAnsiTheme="majorBidi" w:cstheme="majorBidi"/>
          <w:sz w:val="20"/>
          <w:szCs w:val="20"/>
        </w:rPr>
        <w:t xml:space="preserve"> и 202</w:t>
      </w:r>
      <w:r w:rsidR="0011295A">
        <w:rPr>
          <w:rFonts w:asciiTheme="majorBidi" w:hAnsiTheme="majorBidi" w:cstheme="majorBidi"/>
          <w:sz w:val="20"/>
          <w:szCs w:val="20"/>
        </w:rPr>
        <w:t>6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годов» </w:t>
      </w:r>
    </w:p>
    <w:p w:rsidR="005402C2" w:rsidRPr="00C2798C" w:rsidRDefault="005402C2" w:rsidP="005402C2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от </w:t>
      </w:r>
      <w:proofErr w:type="gramStart"/>
      <w:r w:rsidR="0011295A">
        <w:rPr>
          <w:rFonts w:asciiTheme="majorBidi" w:hAnsiTheme="majorBidi" w:cstheme="majorBidi"/>
          <w:sz w:val="20"/>
          <w:szCs w:val="20"/>
          <w:lang w:val="tt-RU"/>
        </w:rPr>
        <w:t>21</w:t>
      </w:r>
      <w:r>
        <w:rPr>
          <w:rFonts w:asciiTheme="majorBidi" w:hAnsiTheme="majorBidi" w:cstheme="majorBidi"/>
          <w:sz w:val="20"/>
          <w:szCs w:val="20"/>
        </w:rPr>
        <w:t>.11.202</w:t>
      </w:r>
      <w:r w:rsidR="0011295A">
        <w:rPr>
          <w:rFonts w:asciiTheme="majorBidi" w:hAnsiTheme="majorBidi" w:cstheme="majorBidi"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2798C">
        <w:rPr>
          <w:rFonts w:asciiTheme="majorBidi" w:hAnsiTheme="majorBidi" w:cstheme="majorBidi"/>
          <w:sz w:val="20"/>
          <w:szCs w:val="20"/>
        </w:rPr>
        <w:t xml:space="preserve"> №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11295A">
        <w:rPr>
          <w:rFonts w:asciiTheme="majorBidi" w:hAnsiTheme="majorBidi" w:cstheme="majorBidi"/>
          <w:sz w:val="20"/>
          <w:szCs w:val="20"/>
        </w:rPr>
        <w:t>74</w:t>
      </w:r>
    </w:p>
    <w:p w:rsidR="005402C2" w:rsidRPr="00C2798C" w:rsidRDefault="005402C2" w:rsidP="005402C2">
      <w:pPr>
        <w:autoSpaceDE w:val="0"/>
        <w:autoSpaceDN w:val="0"/>
        <w:adjustRightInd w:val="0"/>
        <w:ind w:right="-342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</w:p>
    <w:p w:rsidR="005402C2" w:rsidRPr="00C2798C" w:rsidRDefault="005402C2" w:rsidP="005402C2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C2798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Порядок учета предложений граждан</w:t>
      </w:r>
    </w:p>
    <w:p w:rsidR="005402C2" w:rsidRPr="00C2798C" w:rsidRDefault="005402C2" w:rsidP="005402C2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C2798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к проекту решения Совета </w:t>
      </w:r>
      <w:proofErr w:type="spellStart"/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Айбашского</w:t>
      </w:r>
      <w:proofErr w:type="spellEnd"/>
      <w:r w:rsidRPr="00C2798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О бюджете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на 202</w:t>
      </w:r>
      <w:r w:rsidR="0011295A">
        <w:rPr>
          <w:rFonts w:asciiTheme="majorBidi" w:hAnsiTheme="majorBidi" w:cstheme="majorBidi"/>
          <w:b/>
          <w:bCs/>
          <w:sz w:val="28"/>
          <w:szCs w:val="28"/>
          <w:lang w:val="tt-RU"/>
        </w:rPr>
        <w:t>4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C2798C"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  <w:r w:rsidRPr="00C2798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      1. Предложения к проекту решения 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Айбашского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 w:rsidRPr="00C2798C">
        <w:rPr>
          <w:rFonts w:asciiTheme="majorBidi" w:hAnsiTheme="majorBidi" w:cstheme="majorBidi"/>
          <w:sz w:val="28"/>
          <w:szCs w:val="28"/>
        </w:rPr>
        <w:t xml:space="preserve">О </w:t>
      </w:r>
      <w:r>
        <w:rPr>
          <w:rFonts w:asciiTheme="majorBidi" w:hAnsiTheme="majorBidi" w:cstheme="majorBidi"/>
          <w:sz w:val="28"/>
          <w:szCs w:val="28"/>
        </w:rPr>
        <w:t>бюджете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Республики Татарстан 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</w:rPr>
        <w:t>5</w:t>
      </w:r>
      <w:r w:rsidRPr="00C2798C"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вносятся в Совет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Айбашского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 по адресу: Республика Татарстан, Высокогорский район, с.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, ул.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Центральная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>, д.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1А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или посредством факсимильной связи 884365-6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0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>-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7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>-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23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в письменной форме в виде таблицы поправок согласно прилагаемому образцу:</w:t>
      </w:r>
    </w:p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402C2" w:rsidRPr="00C2798C" w:rsidTr="0059081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N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Инициатор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внесения 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Дата  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Абзац,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пункт,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часть,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Текст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Текст</w:t>
            </w:r>
          </w:p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Текст проекта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с учетом   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внесенного   </w:t>
            </w: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402C2" w:rsidRPr="00C2798C" w:rsidTr="00590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2C2" w:rsidRPr="00C2798C" w:rsidRDefault="005402C2" w:rsidP="0059081D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C2798C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5402C2" w:rsidRPr="00C2798C" w:rsidTr="00590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02C2" w:rsidRPr="00C2798C" w:rsidTr="00590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02C2" w:rsidRPr="00C2798C" w:rsidTr="00590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C2" w:rsidRPr="00C2798C" w:rsidRDefault="005402C2" w:rsidP="0059081D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ab/>
        <w:t xml:space="preserve">2. 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Предложения к проекту решения 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Айбашского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Высокогорского муниципального района «</w:t>
      </w:r>
      <w:r w:rsidRPr="00C2798C">
        <w:rPr>
          <w:rFonts w:asciiTheme="majorBidi" w:hAnsiTheme="majorBidi" w:cstheme="majorBidi"/>
          <w:sz w:val="28"/>
          <w:szCs w:val="28"/>
        </w:rPr>
        <w:t xml:space="preserve">О </w:t>
      </w:r>
      <w:r>
        <w:rPr>
          <w:rFonts w:asciiTheme="majorBidi" w:hAnsiTheme="majorBidi" w:cstheme="majorBidi"/>
          <w:sz w:val="28"/>
          <w:szCs w:val="28"/>
        </w:rPr>
        <w:t>бюджете</w:t>
      </w:r>
      <w:r w:rsidRPr="00C2798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Айбашского</w:t>
      </w:r>
      <w:proofErr w:type="spellEnd"/>
      <w:r w:rsidRPr="00C2798C">
        <w:rPr>
          <w:rFonts w:asciiTheme="majorBidi" w:hAnsiTheme="majorBidi" w:cstheme="majorBidi"/>
          <w:sz w:val="28"/>
          <w:szCs w:val="28"/>
        </w:rPr>
        <w:t xml:space="preserve"> сельского поселения Высокогорского муниципального района Республики Татарстан на 202</w:t>
      </w:r>
      <w:r w:rsidR="0011295A">
        <w:rPr>
          <w:rFonts w:asciiTheme="majorBidi" w:hAnsiTheme="majorBidi" w:cstheme="majorBidi"/>
          <w:sz w:val="28"/>
          <w:szCs w:val="28"/>
        </w:rPr>
        <w:t>4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sz w:val="28"/>
          <w:szCs w:val="28"/>
          <w:lang w:val="tt-RU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sz w:val="28"/>
          <w:szCs w:val="28"/>
        </w:rPr>
        <w:t>6</w:t>
      </w:r>
      <w:r w:rsidRPr="00C2798C">
        <w:rPr>
          <w:rFonts w:asciiTheme="majorBidi" w:hAnsiTheme="majorBidi" w:cstheme="majorBidi"/>
          <w:sz w:val="28"/>
          <w:szCs w:val="28"/>
        </w:rPr>
        <w:t xml:space="preserve"> годов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вносятся в Совет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Айбашского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поселения 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Высокогорского муниципального района по адресу: Республика Татарстан, Высокогорский район, 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с.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>ул.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Центральная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>,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д.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1А</w:t>
      </w:r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в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письменной форме с указанием фамилии, имени, отчества, года рождения автора.</w:t>
      </w:r>
    </w:p>
    <w:p w:rsidR="005402C2" w:rsidRPr="00C2798C" w:rsidRDefault="005402C2" w:rsidP="005402C2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ab/>
        <w:t xml:space="preserve">3. Предложения принимаются в рабочие дни с 8.00 до 16.00 часов до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0</w:t>
      </w:r>
      <w:r w:rsidR="0011295A">
        <w:rPr>
          <w:rFonts w:asciiTheme="majorBidi" w:eastAsia="Calibri" w:hAnsiTheme="majorBidi" w:cstheme="majorBidi"/>
          <w:sz w:val="28"/>
          <w:szCs w:val="28"/>
          <w:lang w:val="tt-RU" w:eastAsia="en-US"/>
        </w:rPr>
        <w:t>7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.12.202</w:t>
      </w:r>
      <w:r w:rsidR="0011295A">
        <w:rPr>
          <w:rFonts w:asciiTheme="majorBidi" w:eastAsia="Calibri" w:hAnsiTheme="majorBidi" w:cstheme="majorBidi"/>
          <w:sz w:val="28"/>
          <w:szCs w:val="28"/>
          <w:lang w:val="tt-RU" w:eastAsia="en-US"/>
        </w:rPr>
        <w:t>3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года со дня официального  обнародования проекта решения Совета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Айбашского</w:t>
      </w:r>
      <w:proofErr w:type="spellEnd"/>
      <w:r w:rsidRPr="00C2798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сельского поселения </w:t>
      </w:r>
      <w:r w:rsidRPr="00C2798C">
        <w:rPr>
          <w:rFonts w:asciiTheme="majorBidi" w:eastAsia="Calibri" w:hAnsiTheme="majorBidi" w:cstheme="majorBidi"/>
          <w:sz w:val="28"/>
          <w:szCs w:val="28"/>
          <w:lang w:val="tt-RU" w:eastAsia="en-US"/>
        </w:rPr>
        <w:t>Высокогорского муниципального района.</w:t>
      </w:r>
    </w:p>
    <w:p w:rsidR="005402C2" w:rsidRPr="00C2798C" w:rsidRDefault="005402C2" w:rsidP="005402C2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</w:p>
    <w:p w:rsidR="005402C2" w:rsidRPr="00C2798C" w:rsidRDefault="005402C2" w:rsidP="005402C2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 w:rsidRPr="00C2798C"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>Приложение № 3</w:t>
      </w:r>
    </w:p>
    <w:p w:rsidR="005402C2" w:rsidRPr="00C2798C" w:rsidRDefault="005402C2" w:rsidP="005402C2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к Решению Совета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Республики Татарстан «О проекте бюджета </w:t>
      </w:r>
      <w:proofErr w:type="spellStart"/>
      <w:r>
        <w:rPr>
          <w:rFonts w:asciiTheme="majorBidi" w:hAnsiTheme="majorBidi" w:cstheme="majorBidi"/>
          <w:sz w:val="20"/>
          <w:szCs w:val="20"/>
        </w:rPr>
        <w:t>Айбашского</w:t>
      </w:r>
      <w:proofErr w:type="spellEnd"/>
      <w:r w:rsidRPr="00C2798C">
        <w:rPr>
          <w:rFonts w:asciiTheme="majorBidi" w:hAnsiTheme="majorBidi" w:cstheme="majorBidi"/>
          <w:sz w:val="20"/>
          <w:szCs w:val="20"/>
        </w:rPr>
        <w:t xml:space="preserve"> сельского поселения Высокогорского муниципального района на 202</w:t>
      </w:r>
      <w:r w:rsidR="0011295A">
        <w:rPr>
          <w:rFonts w:asciiTheme="majorBidi" w:hAnsiTheme="majorBidi" w:cstheme="majorBidi"/>
          <w:sz w:val="20"/>
          <w:szCs w:val="20"/>
        </w:rPr>
        <w:t>4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 и плановый период 202</w:t>
      </w:r>
      <w:r w:rsidR="0011295A">
        <w:rPr>
          <w:rFonts w:asciiTheme="majorBidi" w:hAnsiTheme="majorBidi" w:cstheme="majorBidi"/>
          <w:sz w:val="20"/>
          <w:szCs w:val="20"/>
        </w:rPr>
        <w:t>5</w:t>
      </w:r>
      <w:r w:rsidRPr="00C2798C">
        <w:rPr>
          <w:rFonts w:asciiTheme="majorBidi" w:hAnsiTheme="majorBidi" w:cstheme="majorBidi"/>
          <w:sz w:val="20"/>
          <w:szCs w:val="20"/>
        </w:rPr>
        <w:t xml:space="preserve"> и 202</w:t>
      </w:r>
      <w:r w:rsidR="0011295A">
        <w:rPr>
          <w:rFonts w:asciiTheme="majorBidi" w:hAnsiTheme="majorBidi" w:cstheme="majorBidi"/>
          <w:sz w:val="20"/>
          <w:szCs w:val="20"/>
        </w:rPr>
        <w:t>6</w:t>
      </w:r>
      <w:r w:rsidRPr="00C2798C">
        <w:rPr>
          <w:rFonts w:asciiTheme="majorBidi" w:hAnsiTheme="majorBidi" w:cstheme="majorBidi"/>
          <w:sz w:val="20"/>
          <w:szCs w:val="20"/>
        </w:rPr>
        <w:t xml:space="preserve"> годов» </w:t>
      </w:r>
    </w:p>
    <w:p w:rsidR="005402C2" w:rsidRPr="00C2798C" w:rsidRDefault="005402C2" w:rsidP="005402C2">
      <w:pPr>
        <w:pStyle w:val="ab"/>
        <w:tabs>
          <w:tab w:val="left" w:pos="10206"/>
        </w:tabs>
        <w:spacing w:after="0"/>
        <w:ind w:left="6662"/>
        <w:jc w:val="both"/>
        <w:rPr>
          <w:rFonts w:asciiTheme="majorBidi" w:hAnsiTheme="majorBidi" w:cstheme="majorBidi"/>
          <w:sz w:val="20"/>
          <w:szCs w:val="20"/>
        </w:rPr>
      </w:pPr>
      <w:r w:rsidRPr="00C2798C">
        <w:rPr>
          <w:rFonts w:asciiTheme="majorBidi" w:hAnsiTheme="majorBidi" w:cstheme="majorBidi"/>
          <w:sz w:val="20"/>
          <w:szCs w:val="20"/>
        </w:rPr>
        <w:t xml:space="preserve">от </w:t>
      </w:r>
      <w:r>
        <w:rPr>
          <w:rFonts w:asciiTheme="majorBidi" w:hAnsiTheme="majorBidi" w:cstheme="majorBidi"/>
          <w:sz w:val="20"/>
          <w:szCs w:val="20"/>
          <w:lang w:val="tt-RU"/>
        </w:rPr>
        <w:t>2</w:t>
      </w:r>
      <w:r w:rsidR="0011295A">
        <w:rPr>
          <w:rFonts w:asciiTheme="majorBidi" w:hAnsiTheme="majorBidi" w:cstheme="majorBidi"/>
          <w:sz w:val="20"/>
          <w:szCs w:val="20"/>
          <w:lang w:val="tt-RU"/>
        </w:rPr>
        <w:t>1</w:t>
      </w:r>
      <w:r>
        <w:rPr>
          <w:rFonts w:asciiTheme="majorBidi" w:hAnsiTheme="majorBidi" w:cstheme="majorBidi"/>
          <w:sz w:val="20"/>
          <w:szCs w:val="20"/>
        </w:rPr>
        <w:t>.11.202</w:t>
      </w:r>
      <w:r w:rsidR="0011295A">
        <w:rPr>
          <w:rFonts w:asciiTheme="majorBidi" w:hAnsiTheme="majorBidi" w:cstheme="majorBidi"/>
          <w:sz w:val="20"/>
          <w:szCs w:val="20"/>
          <w:lang w:val="tt-RU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2798C">
        <w:rPr>
          <w:rFonts w:asciiTheme="majorBidi" w:hAnsiTheme="majorBidi" w:cstheme="majorBidi"/>
          <w:sz w:val="20"/>
          <w:szCs w:val="20"/>
        </w:rPr>
        <w:t>№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11295A">
        <w:rPr>
          <w:rFonts w:asciiTheme="majorBidi" w:hAnsiTheme="majorBidi" w:cstheme="majorBidi"/>
          <w:sz w:val="20"/>
          <w:szCs w:val="20"/>
        </w:rPr>
        <w:t>74</w:t>
      </w:r>
    </w:p>
    <w:p w:rsidR="005402C2" w:rsidRPr="00C2798C" w:rsidRDefault="005402C2" w:rsidP="005402C2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lang w:eastAsia="en-US"/>
        </w:rPr>
      </w:pPr>
    </w:p>
    <w:p w:rsidR="005402C2" w:rsidRPr="00E76406" w:rsidRDefault="005402C2" w:rsidP="005402C2">
      <w:pPr>
        <w:widowControl/>
        <w:ind w:left="36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b/>
          <w:bCs/>
          <w:color w:val="auto"/>
          <w:sz w:val="28"/>
          <w:szCs w:val="28"/>
        </w:rPr>
        <w:t>ПОРЯДОК</w:t>
      </w:r>
    </w:p>
    <w:p w:rsidR="005402C2" w:rsidRPr="00E76406" w:rsidRDefault="005402C2" w:rsidP="005402C2">
      <w:pPr>
        <w:widowControl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6406">
        <w:rPr>
          <w:rFonts w:asciiTheme="majorBidi" w:hAnsiTheme="majorBidi" w:cstheme="majorBidi"/>
          <w:b/>
          <w:bCs/>
          <w:color w:val="auto"/>
          <w:sz w:val="28"/>
          <w:szCs w:val="28"/>
        </w:rPr>
        <w:t>проведения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публичных слушаний по проекту </w:t>
      </w:r>
      <w:r w:rsidRPr="00E7640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решения Совета </w:t>
      </w:r>
      <w:proofErr w:type="spellStart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сельского поселения Высокогорского муниципального района </w:t>
      </w:r>
      <w:r w:rsidRPr="00E76406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«</w:t>
      </w:r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О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бюджете </w:t>
      </w:r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Айбашского</w:t>
      </w:r>
      <w:proofErr w:type="spellEnd"/>
      <w:proofErr w:type="gramEnd"/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</w:p>
    <w:p w:rsidR="005402C2" w:rsidRPr="00E76406" w:rsidRDefault="005402C2" w:rsidP="005402C2">
      <w:pPr>
        <w:widowControl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b/>
          <w:bCs/>
          <w:sz w:val="28"/>
          <w:szCs w:val="28"/>
        </w:rPr>
        <w:t>на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 и 202</w:t>
      </w:r>
      <w:r w:rsidR="0011295A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E76406"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  <w:r w:rsidRPr="00E76406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:rsidR="005402C2" w:rsidRPr="00E76406" w:rsidRDefault="005402C2" w:rsidP="005402C2">
      <w:pPr>
        <w:widowControl/>
        <w:ind w:left="36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1. Организацию и проведение публичных слушаний осуществляет Глава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 либо по его поручению заместитель председателя Совета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2. В публичных слушаниях вправе принять участие каждый житель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3. На публичных слушаниях выступает с докладом по проекту Решения Глава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 либо по его поручению иное лицо.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4. Для ведения протокола публичных слушаний председательствующий определяет секретаря публичных слушаний.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5. Участникам публичных слушаний обеспечивается право высказать свое мнение по проекту Решения.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5.1. 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6. Поступившие от населения замечания и предложения по проекту Решения носят рекомендательный характер.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>7. Результаты публичных слушаний подписываются председательствующим и подлежат официальному опубликованию (обнародованию).</w:t>
      </w:r>
    </w:p>
    <w:p w:rsidR="005402C2" w:rsidRPr="00E76406" w:rsidRDefault="005402C2" w:rsidP="005402C2">
      <w:pPr>
        <w:widowControl/>
        <w:ind w:firstLine="708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8. Указанные замечания и предложения рассматриваются на заседании Собрания депутатов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поселения.</w:t>
      </w:r>
    </w:p>
    <w:p w:rsidR="005402C2" w:rsidRPr="00E76406" w:rsidRDefault="005402C2" w:rsidP="005402C2">
      <w:pPr>
        <w:widowControl/>
        <w:shd w:val="clear" w:color="auto" w:fill="FFFFFF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6406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Айбашского</w:t>
      </w:r>
      <w:proofErr w:type="spellEnd"/>
      <w:r w:rsidRPr="00E76406">
        <w:rPr>
          <w:rFonts w:asciiTheme="majorBidi" w:hAnsiTheme="majorBidi" w:cstheme="majorBidi"/>
          <w:color w:val="auto"/>
          <w:sz w:val="28"/>
          <w:szCs w:val="28"/>
        </w:rPr>
        <w:t xml:space="preserve"> сельского поселения принимается соответствующее решение. </w:t>
      </w:r>
    </w:p>
    <w:p w:rsidR="005402C2" w:rsidRDefault="005402C2" w:rsidP="005402C2">
      <w:pPr>
        <w:widowControl/>
        <w:ind w:firstLine="708"/>
        <w:jc w:val="both"/>
        <w:rPr>
          <w:rFonts w:ascii="Times New Roman" w:eastAsia="Franklin Gothic Book" w:hAnsi="Times New Roman" w:cs="Times New Roman"/>
          <w:b/>
          <w:bCs/>
          <w:sz w:val="28"/>
          <w:szCs w:val="28"/>
          <w:lang w:bidi="ru-RU"/>
        </w:rPr>
      </w:pPr>
    </w:p>
    <w:p w:rsidR="005402C2" w:rsidRPr="004C3B7C" w:rsidRDefault="005402C2" w:rsidP="005402C2">
      <w:pPr>
        <w:widowControl/>
        <w:jc w:val="both"/>
        <w:rPr>
          <w:rFonts w:ascii="Times New Roman" w:eastAsia="Franklin Gothic Book" w:hAnsi="Times New Roman" w:cs="Times New Roman"/>
          <w:b/>
          <w:bCs/>
          <w:sz w:val="28"/>
          <w:szCs w:val="28"/>
          <w:lang w:bidi="ru-RU"/>
        </w:rPr>
      </w:pPr>
    </w:p>
    <w:p w:rsidR="00B10C30" w:rsidRPr="00B10C30" w:rsidRDefault="00B10C30" w:rsidP="00B10C30">
      <w:pPr>
        <w:tabs>
          <w:tab w:val="left" w:pos="10206"/>
        </w:tabs>
        <w:jc w:val="both"/>
        <w:rPr>
          <w:rFonts w:asciiTheme="majorBidi" w:hAnsiTheme="majorBidi" w:cstheme="majorBidi"/>
          <w:sz w:val="20"/>
          <w:szCs w:val="20"/>
        </w:rPr>
      </w:pPr>
    </w:p>
    <w:sectPr w:rsidR="00B10C30" w:rsidRPr="00B10C30" w:rsidSect="00AB2279">
      <w:type w:val="continuous"/>
      <w:pgSz w:w="11900" w:h="16840"/>
      <w:pgMar w:top="1134" w:right="560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E4" w:rsidRDefault="009F7CE4">
      <w:r>
        <w:separator/>
      </w:r>
    </w:p>
  </w:endnote>
  <w:endnote w:type="continuationSeparator" w:id="0">
    <w:p w:rsidR="009F7CE4" w:rsidRDefault="009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E4" w:rsidRDefault="009F7CE4"/>
  </w:footnote>
  <w:footnote w:type="continuationSeparator" w:id="0">
    <w:p w:rsidR="009F7CE4" w:rsidRDefault="009F7C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5A" w:rsidRDefault="0011295A">
    <w:pPr>
      <w:pStyle w:val="a4"/>
    </w:pPr>
  </w:p>
  <w:p w:rsidR="0011295A" w:rsidRDefault="0011295A">
    <w:pPr>
      <w:pStyle w:val="a4"/>
    </w:pPr>
  </w:p>
  <w:p w:rsidR="0011295A" w:rsidRDefault="0011295A">
    <w:pPr>
      <w:pStyle w:val="a4"/>
    </w:pPr>
    <w:r>
      <w:tab/>
    </w:r>
    <w:r>
      <w:tab/>
    </w:r>
  </w:p>
  <w:p w:rsidR="0011295A" w:rsidRDefault="001129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1" w15:restartNumberingAfterBreak="0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 w15:restartNumberingAfterBreak="0">
    <w:nsid w:val="431413A4"/>
    <w:multiLevelType w:val="hybridMultilevel"/>
    <w:tmpl w:val="36E4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5" w15:restartNumberingAfterBreak="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A868B3"/>
    <w:multiLevelType w:val="hybridMultilevel"/>
    <w:tmpl w:val="3CBA2A60"/>
    <w:lvl w:ilvl="0" w:tplc="1D4EA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8" w15:restartNumberingAfterBreak="0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943A7F"/>
    <w:multiLevelType w:val="hybridMultilevel"/>
    <w:tmpl w:val="77C67B9E"/>
    <w:lvl w:ilvl="0" w:tplc="FD962C1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9"/>
  </w:num>
  <w:num w:numId="5">
    <w:abstractNumId w:val="24"/>
  </w:num>
  <w:num w:numId="6">
    <w:abstractNumId w:val="16"/>
  </w:num>
  <w:num w:numId="7">
    <w:abstractNumId w:val="3"/>
  </w:num>
  <w:num w:numId="8">
    <w:abstractNumId w:val="20"/>
  </w:num>
  <w:num w:numId="9">
    <w:abstractNumId w:val="17"/>
  </w:num>
  <w:num w:numId="10">
    <w:abstractNumId w:val="8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0708"/>
    <w:rsid w:val="00000B7B"/>
    <w:rsid w:val="00001510"/>
    <w:rsid w:val="000071D0"/>
    <w:rsid w:val="00016468"/>
    <w:rsid w:val="000206F5"/>
    <w:rsid w:val="00024B6F"/>
    <w:rsid w:val="000302EA"/>
    <w:rsid w:val="0003453A"/>
    <w:rsid w:val="00044F43"/>
    <w:rsid w:val="000456ED"/>
    <w:rsid w:val="00067092"/>
    <w:rsid w:val="00083D60"/>
    <w:rsid w:val="00084629"/>
    <w:rsid w:val="00091560"/>
    <w:rsid w:val="000B6437"/>
    <w:rsid w:val="000E3431"/>
    <w:rsid w:val="000E6D75"/>
    <w:rsid w:val="000F005D"/>
    <w:rsid w:val="000F0474"/>
    <w:rsid w:val="00100C7A"/>
    <w:rsid w:val="0010421D"/>
    <w:rsid w:val="00106025"/>
    <w:rsid w:val="0011295A"/>
    <w:rsid w:val="00125EC2"/>
    <w:rsid w:val="00132835"/>
    <w:rsid w:val="00135DD7"/>
    <w:rsid w:val="0013614B"/>
    <w:rsid w:val="001410B1"/>
    <w:rsid w:val="0014641F"/>
    <w:rsid w:val="00160FAF"/>
    <w:rsid w:val="0016572D"/>
    <w:rsid w:val="001714FB"/>
    <w:rsid w:val="00172080"/>
    <w:rsid w:val="00173422"/>
    <w:rsid w:val="0017623E"/>
    <w:rsid w:val="001826F3"/>
    <w:rsid w:val="00191C13"/>
    <w:rsid w:val="001929DD"/>
    <w:rsid w:val="001A38BE"/>
    <w:rsid w:val="001A4623"/>
    <w:rsid w:val="001C72B3"/>
    <w:rsid w:val="001D1430"/>
    <w:rsid w:val="001D4A09"/>
    <w:rsid w:val="001E335C"/>
    <w:rsid w:val="001F1D4C"/>
    <w:rsid w:val="001F68E9"/>
    <w:rsid w:val="00200B95"/>
    <w:rsid w:val="00207516"/>
    <w:rsid w:val="00211E84"/>
    <w:rsid w:val="002136BA"/>
    <w:rsid w:val="00233B11"/>
    <w:rsid w:val="00235874"/>
    <w:rsid w:val="002371EE"/>
    <w:rsid w:val="00244BEC"/>
    <w:rsid w:val="00246F40"/>
    <w:rsid w:val="002526CE"/>
    <w:rsid w:val="00257351"/>
    <w:rsid w:val="00262D3B"/>
    <w:rsid w:val="00275F7F"/>
    <w:rsid w:val="00276DD6"/>
    <w:rsid w:val="0029456E"/>
    <w:rsid w:val="00297136"/>
    <w:rsid w:val="00297BC1"/>
    <w:rsid w:val="002A170C"/>
    <w:rsid w:val="002A18CD"/>
    <w:rsid w:val="002A5E82"/>
    <w:rsid w:val="002A76AD"/>
    <w:rsid w:val="002C1509"/>
    <w:rsid w:val="002D0E14"/>
    <w:rsid w:val="002D1143"/>
    <w:rsid w:val="002D1493"/>
    <w:rsid w:val="002D2345"/>
    <w:rsid w:val="002D45BB"/>
    <w:rsid w:val="002D4EE6"/>
    <w:rsid w:val="002D4EE9"/>
    <w:rsid w:val="002D6741"/>
    <w:rsid w:val="002E273F"/>
    <w:rsid w:val="002E66B1"/>
    <w:rsid w:val="002E66CF"/>
    <w:rsid w:val="002F71C1"/>
    <w:rsid w:val="00305107"/>
    <w:rsid w:val="0030548A"/>
    <w:rsid w:val="00305A71"/>
    <w:rsid w:val="00306FA3"/>
    <w:rsid w:val="00307205"/>
    <w:rsid w:val="00313BAD"/>
    <w:rsid w:val="00324033"/>
    <w:rsid w:val="00327DA1"/>
    <w:rsid w:val="00334663"/>
    <w:rsid w:val="00334CD1"/>
    <w:rsid w:val="00334E97"/>
    <w:rsid w:val="0034252B"/>
    <w:rsid w:val="0035322F"/>
    <w:rsid w:val="003817BB"/>
    <w:rsid w:val="003931EC"/>
    <w:rsid w:val="00393DCF"/>
    <w:rsid w:val="00394BB6"/>
    <w:rsid w:val="003A170F"/>
    <w:rsid w:val="003B32E3"/>
    <w:rsid w:val="003B390B"/>
    <w:rsid w:val="003B3A81"/>
    <w:rsid w:val="003B5940"/>
    <w:rsid w:val="003C1720"/>
    <w:rsid w:val="003C6BA0"/>
    <w:rsid w:val="003C7BA5"/>
    <w:rsid w:val="003E7142"/>
    <w:rsid w:val="003F7C93"/>
    <w:rsid w:val="003F7E4E"/>
    <w:rsid w:val="00414E77"/>
    <w:rsid w:val="00430CC0"/>
    <w:rsid w:val="004359EC"/>
    <w:rsid w:val="004457BF"/>
    <w:rsid w:val="00447281"/>
    <w:rsid w:val="00452FF9"/>
    <w:rsid w:val="0045640B"/>
    <w:rsid w:val="00460CDB"/>
    <w:rsid w:val="0046707A"/>
    <w:rsid w:val="00476D3C"/>
    <w:rsid w:val="00494CEA"/>
    <w:rsid w:val="004965CF"/>
    <w:rsid w:val="004A2587"/>
    <w:rsid w:val="004A4789"/>
    <w:rsid w:val="004A52DE"/>
    <w:rsid w:val="004A53F6"/>
    <w:rsid w:val="004A5488"/>
    <w:rsid w:val="004A7958"/>
    <w:rsid w:val="004B2998"/>
    <w:rsid w:val="004B4AF7"/>
    <w:rsid w:val="004B5D18"/>
    <w:rsid w:val="004C258D"/>
    <w:rsid w:val="004C3B7C"/>
    <w:rsid w:val="004D0421"/>
    <w:rsid w:val="004D2E27"/>
    <w:rsid w:val="004D650E"/>
    <w:rsid w:val="004E0424"/>
    <w:rsid w:val="004E3D5C"/>
    <w:rsid w:val="004F3695"/>
    <w:rsid w:val="004F67E3"/>
    <w:rsid w:val="00502D2F"/>
    <w:rsid w:val="005064ED"/>
    <w:rsid w:val="00514342"/>
    <w:rsid w:val="00515AE5"/>
    <w:rsid w:val="005227CD"/>
    <w:rsid w:val="00530538"/>
    <w:rsid w:val="00531616"/>
    <w:rsid w:val="00533878"/>
    <w:rsid w:val="00534978"/>
    <w:rsid w:val="00537121"/>
    <w:rsid w:val="005402C2"/>
    <w:rsid w:val="00551F59"/>
    <w:rsid w:val="00560701"/>
    <w:rsid w:val="0056287A"/>
    <w:rsid w:val="00562CA4"/>
    <w:rsid w:val="00576213"/>
    <w:rsid w:val="005821D1"/>
    <w:rsid w:val="0059081D"/>
    <w:rsid w:val="005A17B5"/>
    <w:rsid w:val="005B0BD4"/>
    <w:rsid w:val="005B103B"/>
    <w:rsid w:val="005B4E18"/>
    <w:rsid w:val="005C0CC9"/>
    <w:rsid w:val="005C4EB7"/>
    <w:rsid w:val="005C4EC8"/>
    <w:rsid w:val="005E217C"/>
    <w:rsid w:val="005E227C"/>
    <w:rsid w:val="005E3038"/>
    <w:rsid w:val="005E72FF"/>
    <w:rsid w:val="005F1A39"/>
    <w:rsid w:val="0060107D"/>
    <w:rsid w:val="00607250"/>
    <w:rsid w:val="00610D66"/>
    <w:rsid w:val="00620C19"/>
    <w:rsid w:val="00633176"/>
    <w:rsid w:val="006459BC"/>
    <w:rsid w:val="00645A92"/>
    <w:rsid w:val="00645BDA"/>
    <w:rsid w:val="00652F0A"/>
    <w:rsid w:val="006550D4"/>
    <w:rsid w:val="00692EC2"/>
    <w:rsid w:val="0069762E"/>
    <w:rsid w:val="006A1840"/>
    <w:rsid w:val="006A24B6"/>
    <w:rsid w:val="006C5F10"/>
    <w:rsid w:val="006E22B1"/>
    <w:rsid w:val="006E425A"/>
    <w:rsid w:val="006E587A"/>
    <w:rsid w:val="006F268F"/>
    <w:rsid w:val="00702F0E"/>
    <w:rsid w:val="0070441D"/>
    <w:rsid w:val="007146DF"/>
    <w:rsid w:val="00716970"/>
    <w:rsid w:val="00720F7B"/>
    <w:rsid w:val="007230AB"/>
    <w:rsid w:val="007268C8"/>
    <w:rsid w:val="00726E53"/>
    <w:rsid w:val="00732A17"/>
    <w:rsid w:val="007356DD"/>
    <w:rsid w:val="00745D73"/>
    <w:rsid w:val="00753443"/>
    <w:rsid w:val="00753EA9"/>
    <w:rsid w:val="00761F80"/>
    <w:rsid w:val="00762A0A"/>
    <w:rsid w:val="00766E26"/>
    <w:rsid w:val="00776320"/>
    <w:rsid w:val="007767DE"/>
    <w:rsid w:val="0077709F"/>
    <w:rsid w:val="00786BBB"/>
    <w:rsid w:val="00790ABB"/>
    <w:rsid w:val="007930A1"/>
    <w:rsid w:val="007932BA"/>
    <w:rsid w:val="0079489A"/>
    <w:rsid w:val="007B2499"/>
    <w:rsid w:val="007C13E3"/>
    <w:rsid w:val="007C2E7A"/>
    <w:rsid w:val="007C6456"/>
    <w:rsid w:val="007F14DE"/>
    <w:rsid w:val="007F23C9"/>
    <w:rsid w:val="007F25BF"/>
    <w:rsid w:val="007F43C2"/>
    <w:rsid w:val="007F6A49"/>
    <w:rsid w:val="0080522F"/>
    <w:rsid w:val="00813013"/>
    <w:rsid w:val="00814B4E"/>
    <w:rsid w:val="00824CF9"/>
    <w:rsid w:val="00825254"/>
    <w:rsid w:val="008252BD"/>
    <w:rsid w:val="00826EAF"/>
    <w:rsid w:val="0083189A"/>
    <w:rsid w:val="00841561"/>
    <w:rsid w:val="00847740"/>
    <w:rsid w:val="00850B78"/>
    <w:rsid w:val="00871C97"/>
    <w:rsid w:val="00874037"/>
    <w:rsid w:val="00885F0C"/>
    <w:rsid w:val="00896664"/>
    <w:rsid w:val="008A71CD"/>
    <w:rsid w:val="008B1AB8"/>
    <w:rsid w:val="008C04B5"/>
    <w:rsid w:val="008C46D6"/>
    <w:rsid w:val="008E3A54"/>
    <w:rsid w:val="008E556D"/>
    <w:rsid w:val="008F1E1E"/>
    <w:rsid w:val="008F2D2E"/>
    <w:rsid w:val="008F3FC5"/>
    <w:rsid w:val="00903A14"/>
    <w:rsid w:val="00912496"/>
    <w:rsid w:val="009150DF"/>
    <w:rsid w:val="009231EC"/>
    <w:rsid w:val="009276F1"/>
    <w:rsid w:val="009359A8"/>
    <w:rsid w:val="009369E2"/>
    <w:rsid w:val="00937473"/>
    <w:rsid w:val="009452E6"/>
    <w:rsid w:val="0095317A"/>
    <w:rsid w:val="009533E7"/>
    <w:rsid w:val="00962D9E"/>
    <w:rsid w:val="00965415"/>
    <w:rsid w:val="00982371"/>
    <w:rsid w:val="00982EFE"/>
    <w:rsid w:val="00991EEE"/>
    <w:rsid w:val="009B255C"/>
    <w:rsid w:val="009B36D9"/>
    <w:rsid w:val="009B3C50"/>
    <w:rsid w:val="009B56CA"/>
    <w:rsid w:val="009C004D"/>
    <w:rsid w:val="009C6CA1"/>
    <w:rsid w:val="009D465D"/>
    <w:rsid w:val="009D4F14"/>
    <w:rsid w:val="009E1637"/>
    <w:rsid w:val="009E1E40"/>
    <w:rsid w:val="009E25DC"/>
    <w:rsid w:val="009F7CE4"/>
    <w:rsid w:val="00A00A2E"/>
    <w:rsid w:val="00A00FF8"/>
    <w:rsid w:val="00A0154E"/>
    <w:rsid w:val="00A116E5"/>
    <w:rsid w:val="00A11813"/>
    <w:rsid w:val="00A12E10"/>
    <w:rsid w:val="00A15B62"/>
    <w:rsid w:val="00A24372"/>
    <w:rsid w:val="00A24B6D"/>
    <w:rsid w:val="00A34347"/>
    <w:rsid w:val="00A34CB3"/>
    <w:rsid w:val="00A34E0D"/>
    <w:rsid w:val="00A523C2"/>
    <w:rsid w:val="00A55B6D"/>
    <w:rsid w:val="00A67981"/>
    <w:rsid w:val="00A76EAA"/>
    <w:rsid w:val="00A86443"/>
    <w:rsid w:val="00A93A14"/>
    <w:rsid w:val="00AA198D"/>
    <w:rsid w:val="00AA472E"/>
    <w:rsid w:val="00AA4B23"/>
    <w:rsid w:val="00AB2279"/>
    <w:rsid w:val="00AB6466"/>
    <w:rsid w:val="00AC4205"/>
    <w:rsid w:val="00AC5495"/>
    <w:rsid w:val="00AD004A"/>
    <w:rsid w:val="00AD72CB"/>
    <w:rsid w:val="00AD7689"/>
    <w:rsid w:val="00AE3087"/>
    <w:rsid w:val="00AF1582"/>
    <w:rsid w:val="00B0293B"/>
    <w:rsid w:val="00B10BF7"/>
    <w:rsid w:val="00B10C30"/>
    <w:rsid w:val="00B244A5"/>
    <w:rsid w:val="00B26715"/>
    <w:rsid w:val="00B26987"/>
    <w:rsid w:val="00B33253"/>
    <w:rsid w:val="00B34704"/>
    <w:rsid w:val="00B34AEB"/>
    <w:rsid w:val="00B37B76"/>
    <w:rsid w:val="00B42B33"/>
    <w:rsid w:val="00B654C8"/>
    <w:rsid w:val="00B72AC5"/>
    <w:rsid w:val="00B74AE5"/>
    <w:rsid w:val="00B82752"/>
    <w:rsid w:val="00B842BC"/>
    <w:rsid w:val="00B95EC9"/>
    <w:rsid w:val="00BA2880"/>
    <w:rsid w:val="00BB02D8"/>
    <w:rsid w:val="00BC0CA6"/>
    <w:rsid w:val="00BC2730"/>
    <w:rsid w:val="00BC7BF1"/>
    <w:rsid w:val="00BD1463"/>
    <w:rsid w:val="00BD2126"/>
    <w:rsid w:val="00BD313B"/>
    <w:rsid w:val="00BD3CB9"/>
    <w:rsid w:val="00BD3CEC"/>
    <w:rsid w:val="00BD502A"/>
    <w:rsid w:val="00BD68FF"/>
    <w:rsid w:val="00BE7307"/>
    <w:rsid w:val="00BF6CE7"/>
    <w:rsid w:val="00C00016"/>
    <w:rsid w:val="00C00ED6"/>
    <w:rsid w:val="00C0400A"/>
    <w:rsid w:val="00C1668D"/>
    <w:rsid w:val="00C17BB7"/>
    <w:rsid w:val="00C22575"/>
    <w:rsid w:val="00C2798C"/>
    <w:rsid w:val="00C320F2"/>
    <w:rsid w:val="00C44689"/>
    <w:rsid w:val="00C45063"/>
    <w:rsid w:val="00C518F9"/>
    <w:rsid w:val="00C67177"/>
    <w:rsid w:val="00C7184A"/>
    <w:rsid w:val="00C71FBB"/>
    <w:rsid w:val="00C8677E"/>
    <w:rsid w:val="00C9433E"/>
    <w:rsid w:val="00CB21E0"/>
    <w:rsid w:val="00CC1167"/>
    <w:rsid w:val="00CC1908"/>
    <w:rsid w:val="00CC461A"/>
    <w:rsid w:val="00CD015D"/>
    <w:rsid w:val="00CD06F1"/>
    <w:rsid w:val="00CE10A2"/>
    <w:rsid w:val="00CE6ED6"/>
    <w:rsid w:val="00CE7AD8"/>
    <w:rsid w:val="00CF1CC5"/>
    <w:rsid w:val="00D02DF1"/>
    <w:rsid w:val="00D16074"/>
    <w:rsid w:val="00D2050F"/>
    <w:rsid w:val="00D20A3E"/>
    <w:rsid w:val="00D26460"/>
    <w:rsid w:val="00D267A6"/>
    <w:rsid w:val="00D32CF0"/>
    <w:rsid w:val="00D33AA6"/>
    <w:rsid w:val="00D41B91"/>
    <w:rsid w:val="00D45361"/>
    <w:rsid w:val="00D570F3"/>
    <w:rsid w:val="00D577B7"/>
    <w:rsid w:val="00D62D93"/>
    <w:rsid w:val="00D64CA2"/>
    <w:rsid w:val="00D67F2A"/>
    <w:rsid w:val="00D755AA"/>
    <w:rsid w:val="00D811FB"/>
    <w:rsid w:val="00DA2060"/>
    <w:rsid w:val="00DA4080"/>
    <w:rsid w:val="00DA66F7"/>
    <w:rsid w:val="00DB110B"/>
    <w:rsid w:val="00DB5F4D"/>
    <w:rsid w:val="00DB6A48"/>
    <w:rsid w:val="00DB7A65"/>
    <w:rsid w:val="00DC32D7"/>
    <w:rsid w:val="00DC4F1F"/>
    <w:rsid w:val="00DC658F"/>
    <w:rsid w:val="00DE4B10"/>
    <w:rsid w:val="00DF00B9"/>
    <w:rsid w:val="00E054DF"/>
    <w:rsid w:val="00E10A00"/>
    <w:rsid w:val="00E174B0"/>
    <w:rsid w:val="00E20D38"/>
    <w:rsid w:val="00E27D2F"/>
    <w:rsid w:val="00E361A9"/>
    <w:rsid w:val="00E377C3"/>
    <w:rsid w:val="00E4253F"/>
    <w:rsid w:val="00E51B10"/>
    <w:rsid w:val="00E54EDA"/>
    <w:rsid w:val="00E57482"/>
    <w:rsid w:val="00E6322D"/>
    <w:rsid w:val="00E6390C"/>
    <w:rsid w:val="00E76406"/>
    <w:rsid w:val="00E84CA6"/>
    <w:rsid w:val="00E86762"/>
    <w:rsid w:val="00E90AB9"/>
    <w:rsid w:val="00EA10D1"/>
    <w:rsid w:val="00EA71CE"/>
    <w:rsid w:val="00EB1879"/>
    <w:rsid w:val="00EC3163"/>
    <w:rsid w:val="00EC542E"/>
    <w:rsid w:val="00EC7550"/>
    <w:rsid w:val="00ED44A0"/>
    <w:rsid w:val="00ED5D8C"/>
    <w:rsid w:val="00ED6D71"/>
    <w:rsid w:val="00ED78C1"/>
    <w:rsid w:val="00EE45C7"/>
    <w:rsid w:val="00EF4613"/>
    <w:rsid w:val="00F0220D"/>
    <w:rsid w:val="00F13466"/>
    <w:rsid w:val="00F219D6"/>
    <w:rsid w:val="00F24305"/>
    <w:rsid w:val="00F269D8"/>
    <w:rsid w:val="00F27990"/>
    <w:rsid w:val="00F4419C"/>
    <w:rsid w:val="00F44C5F"/>
    <w:rsid w:val="00F46AFB"/>
    <w:rsid w:val="00F46EB0"/>
    <w:rsid w:val="00F54CC0"/>
    <w:rsid w:val="00F55F93"/>
    <w:rsid w:val="00F566C8"/>
    <w:rsid w:val="00F61D02"/>
    <w:rsid w:val="00F6332D"/>
    <w:rsid w:val="00F641FD"/>
    <w:rsid w:val="00F64E75"/>
    <w:rsid w:val="00F66863"/>
    <w:rsid w:val="00F6706C"/>
    <w:rsid w:val="00F812FF"/>
    <w:rsid w:val="00F83187"/>
    <w:rsid w:val="00F91D1A"/>
    <w:rsid w:val="00F948D5"/>
    <w:rsid w:val="00FA4A2E"/>
    <w:rsid w:val="00FA78BB"/>
    <w:rsid w:val="00FA7B50"/>
    <w:rsid w:val="00FB60F9"/>
    <w:rsid w:val="00FC059F"/>
    <w:rsid w:val="00FC65AB"/>
    <w:rsid w:val="00FE39BB"/>
    <w:rsid w:val="00FE5F3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F63EB"/>
  <w15:docId w15:val="{7D1DA101-E1FA-4518-9C91-74AD63F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0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206F5"/>
    <w:pPr>
      <w:keepNext/>
      <w:ind w:firstLine="7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206F5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10A00"/>
    <w:pPr>
      <w:keepNext/>
      <w:keepLines/>
      <w:spacing w:before="200"/>
      <w:outlineLvl w:val="2"/>
    </w:pPr>
    <w:rPr>
      <w:rFonts w:ascii="Cambria" w:eastAsia="Times New Roman" w:hAnsi="Cambria" w:cs="Times New Roman"/>
      <w:color w:val="4F81BD"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E10A0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10A00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206F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206F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D577B7"/>
    <w:rPr>
      <w:color w:val="0066CC"/>
      <w:u w:val="single"/>
    </w:rPr>
  </w:style>
  <w:style w:type="character" w:customStyle="1" w:styleId="31">
    <w:name w:val="Основной текст (3)_"/>
    <w:link w:val="32"/>
    <w:locked/>
    <w:rsid w:val="00D577B7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D577B7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locked/>
    <w:rsid w:val="00D577B7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locked/>
    <w:rsid w:val="00D577B7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D577B7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D577B7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rsid w:val="00D577B7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46707A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01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1510"/>
    <w:rPr>
      <w:rFonts w:ascii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locked/>
    <w:rsid w:val="000206F5"/>
    <w:rPr>
      <w:rFonts w:eastAsia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link w:val="2"/>
    <w:locked/>
    <w:rsid w:val="000206F5"/>
    <w:rPr>
      <w:rFonts w:ascii="Cambria" w:hAnsi="Cambria" w:cs="Cambria"/>
      <w:color w:val="4F81BD"/>
      <w:sz w:val="26"/>
      <w:szCs w:val="26"/>
    </w:rPr>
  </w:style>
  <w:style w:type="character" w:customStyle="1" w:styleId="3Exact">
    <w:name w:val="Основной текст (3) Exact"/>
    <w:uiPriority w:val="99"/>
    <w:rsid w:val="000206F5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,Основной текст (3) + 11,Заголовок №6 + 19,5 pt16,Не полужирный,Интервал 14 pt,Масштаб 75%,Основной текст (2) + Полужирный3,Основной текст + Constantia,5 pt14,Курсив2"/>
    <w:rsid w:val="000206F5"/>
    <w:rPr>
      <w:rFonts w:ascii="Franklin Gothic Book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9pt">
    <w:name w:val="Основной текст (3) + 9 pt"/>
    <w:uiPriority w:val="99"/>
    <w:rsid w:val="000206F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lk1">
    <w:name w:val="blk1"/>
    <w:basedOn w:val="a0"/>
    <w:uiPriority w:val="99"/>
    <w:rsid w:val="000206F5"/>
  </w:style>
  <w:style w:type="character" w:customStyle="1" w:styleId="ep2">
    <w:name w:val="ep2"/>
    <w:uiPriority w:val="99"/>
    <w:rsid w:val="000206F5"/>
    <w:rPr>
      <w:color w:val="000000"/>
      <w:shd w:val="clear" w:color="auto" w:fill="auto"/>
    </w:rPr>
  </w:style>
  <w:style w:type="character" w:customStyle="1" w:styleId="11">
    <w:name w:val="Упомянуть1"/>
    <w:uiPriority w:val="99"/>
    <w:semiHidden/>
    <w:rsid w:val="000206F5"/>
    <w:rPr>
      <w:color w:val="auto"/>
      <w:shd w:val="clear" w:color="auto" w:fill="auto"/>
    </w:rPr>
  </w:style>
  <w:style w:type="character" w:customStyle="1" w:styleId="UnresolvedMention1">
    <w:name w:val="Unresolved Mention1"/>
    <w:uiPriority w:val="99"/>
    <w:semiHidden/>
    <w:rsid w:val="000206F5"/>
    <w:rPr>
      <w:color w:val="808080"/>
      <w:shd w:val="clear" w:color="auto" w:fill="auto"/>
    </w:rPr>
  </w:style>
  <w:style w:type="character" w:customStyle="1" w:styleId="12">
    <w:name w:val="Верхний колонтитул Знак1"/>
    <w:uiPriority w:val="99"/>
    <w:rsid w:val="000206F5"/>
    <w:rPr>
      <w:rFonts w:eastAsia="Times New Roman"/>
      <w:b/>
      <w:bCs/>
      <w:color w:val="000000"/>
      <w:sz w:val="28"/>
      <w:szCs w:val="28"/>
    </w:rPr>
  </w:style>
  <w:style w:type="paragraph" w:customStyle="1" w:styleId="13">
    <w:name w:val="Без интервала1"/>
    <w:basedOn w:val="a"/>
    <w:rsid w:val="000206F5"/>
    <w:pPr>
      <w:widowControl/>
    </w:pPr>
    <w:rPr>
      <w:rFonts w:ascii="Cambria" w:hAnsi="Cambria" w:cs="Cambria"/>
      <w:color w:val="auto"/>
      <w:sz w:val="22"/>
      <w:szCs w:val="22"/>
      <w:lang w:val="en-US" w:eastAsia="en-US"/>
    </w:rPr>
  </w:style>
  <w:style w:type="paragraph" w:customStyle="1" w:styleId="14">
    <w:name w:val="Ñòèëü1"/>
    <w:basedOn w:val="a"/>
    <w:link w:val="15"/>
    <w:uiPriority w:val="99"/>
    <w:rsid w:val="00FF551F"/>
    <w:pPr>
      <w:widowControl/>
      <w:spacing w:line="288" w:lineRule="auto"/>
    </w:pPr>
    <w:rPr>
      <w:rFonts w:ascii="Calibri" w:hAnsi="Calibri" w:cs="Calibri"/>
      <w:color w:val="auto"/>
      <w:sz w:val="28"/>
      <w:szCs w:val="28"/>
    </w:rPr>
  </w:style>
  <w:style w:type="character" w:customStyle="1" w:styleId="15">
    <w:name w:val="Ñòèëü1 Знак"/>
    <w:link w:val="14"/>
    <w:uiPriority w:val="99"/>
    <w:locked/>
    <w:rsid w:val="00FF551F"/>
    <w:rPr>
      <w:rFonts w:ascii="Calibri" w:hAnsi="Calibri" w:cs="Calibri"/>
      <w:sz w:val="28"/>
      <w:szCs w:val="28"/>
    </w:rPr>
  </w:style>
  <w:style w:type="paragraph" w:styleId="ad">
    <w:name w:val="Title"/>
    <w:basedOn w:val="a"/>
    <w:link w:val="ae"/>
    <w:qFormat/>
    <w:locked/>
    <w:rsid w:val="00FE5F39"/>
    <w:pPr>
      <w:jc w:val="center"/>
    </w:pPr>
    <w:rPr>
      <w:rFonts w:ascii="Calibri" w:eastAsia="Times New Roman" w:hAnsi="Calibri" w:cs="Calibri"/>
      <w:sz w:val="22"/>
      <w:szCs w:val="22"/>
    </w:rPr>
  </w:style>
  <w:style w:type="character" w:customStyle="1" w:styleId="ae">
    <w:name w:val="Заголовок Знак"/>
    <w:link w:val="ad"/>
    <w:locked/>
    <w:rsid w:val="00FE5F39"/>
    <w:rPr>
      <w:rFonts w:ascii="Calibri" w:hAnsi="Calibri" w:cs="Calibri"/>
      <w:color w:val="000000"/>
    </w:rPr>
  </w:style>
  <w:style w:type="character" w:customStyle="1" w:styleId="af">
    <w:name w:val="Цветовое выделение"/>
    <w:rsid w:val="00C2798C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E10A00"/>
    <w:rPr>
      <w:rFonts w:ascii="Cambria" w:eastAsia="Times New Roman" w:hAnsi="Cambria" w:cs="Times New Roman"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E10A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0A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0">
    <w:name w:val="Знак"/>
    <w:basedOn w:val="a"/>
    <w:rsid w:val="00E10A00"/>
    <w:pPr>
      <w:widowControl/>
      <w:spacing w:before="100" w:beforeAutospacing="1" w:after="100" w:afterAutospacing="1"/>
    </w:pPr>
    <w:rPr>
      <w:rFonts w:ascii="Tahoma" w:eastAsia="Times New Roman" w:hAnsi="Tahoma" w:cs="Times New Roman"/>
      <w:b/>
      <w:bCs/>
      <w:color w:val="auto"/>
      <w:sz w:val="20"/>
      <w:szCs w:val="20"/>
      <w:lang w:val="en-US" w:eastAsia="en-US"/>
    </w:rPr>
  </w:style>
  <w:style w:type="paragraph" w:styleId="af1">
    <w:name w:val="No Spacing"/>
    <w:qFormat/>
    <w:rsid w:val="00E10A00"/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customStyle="1" w:styleId="af2">
    <w:name w:val="Основной текст_"/>
    <w:link w:val="16"/>
    <w:rsid w:val="00E10A00"/>
    <w:rPr>
      <w:rFonts w:eastAsia="Times New Roman"/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2"/>
    <w:rsid w:val="00E10A00"/>
    <w:pPr>
      <w:widowControl/>
      <w:shd w:val="clear" w:color="auto" w:fill="FFFFFF"/>
      <w:spacing w:before="360" w:line="307" w:lineRule="exact"/>
      <w:jc w:val="both"/>
    </w:pPr>
    <w:rPr>
      <w:rFonts w:eastAsia="Times New Roman"/>
      <w:color w:val="auto"/>
    </w:rPr>
  </w:style>
  <w:style w:type="paragraph" w:customStyle="1" w:styleId="43">
    <w:name w:val="Знак Знак4"/>
    <w:basedOn w:val="a"/>
    <w:rsid w:val="00E10A00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E10A00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af4">
    <w:name w:val="Знак Знак Знак Знак Знак"/>
    <w:basedOn w:val="a"/>
    <w:rsid w:val="00E10A00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10A00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6">
    <w:name w:val="Основной текст Знак"/>
    <w:basedOn w:val="a0"/>
    <w:link w:val="af5"/>
    <w:rsid w:val="00E10A00"/>
    <w:rPr>
      <w:rFonts w:ascii="Times New Roman" w:eastAsia="Times New Roman" w:hAnsi="Times New Roman" w:cs="Times New Roman"/>
      <w:sz w:val="24"/>
    </w:rPr>
  </w:style>
  <w:style w:type="paragraph" w:styleId="af7">
    <w:name w:val="Body Text Indent"/>
    <w:basedOn w:val="a"/>
    <w:link w:val="af8"/>
    <w:rsid w:val="00E10A00"/>
    <w:pPr>
      <w:widowControl/>
      <w:ind w:left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с отступом Знак"/>
    <w:basedOn w:val="a0"/>
    <w:link w:val="af7"/>
    <w:rsid w:val="00E10A0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10A00"/>
    <w:pPr>
      <w:widowControl/>
      <w:ind w:firstLine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basedOn w:val="a0"/>
    <w:link w:val="23"/>
    <w:rsid w:val="00E10A00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E10A00"/>
    <w:pPr>
      <w:widowControl w:val="0"/>
      <w:snapToGrid w:val="0"/>
    </w:pPr>
    <w:rPr>
      <w:rFonts w:ascii="Courier New" w:eastAsia="Times New Roman" w:hAnsi="Courier New" w:cs="Times New Roman"/>
    </w:rPr>
  </w:style>
  <w:style w:type="paragraph" w:customStyle="1" w:styleId="ConsPlusTitle">
    <w:name w:val="ConsPlusTitle"/>
    <w:rsid w:val="00E10A00"/>
    <w:pPr>
      <w:widowControl w:val="0"/>
      <w:snapToGrid w:val="0"/>
    </w:pPr>
    <w:rPr>
      <w:rFonts w:ascii="Arial" w:eastAsia="Times New Roman" w:hAnsi="Arial" w:cs="Times New Roman"/>
      <w:b/>
    </w:rPr>
  </w:style>
  <w:style w:type="paragraph" w:styleId="af9">
    <w:name w:val="caption"/>
    <w:basedOn w:val="a"/>
    <w:next w:val="a"/>
    <w:qFormat/>
    <w:locked/>
    <w:rsid w:val="00E10A00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3">
    <w:name w:val="Body Text Indent 3"/>
    <w:basedOn w:val="a"/>
    <w:link w:val="34"/>
    <w:rsid w:val="00E10A0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0A0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E10A00"/>
    <w:pPr>
      <w:widowControl w:val="0"/>
      <w:snapToGrid w:val="0"/>
      <w:ind w:right="19772" w:firstLine="720"/>
    </w:pPr>
    <w:rPr>
      <w:rFonts w:ascii="Arial" w:eastAsia="Times New Roman" w:hAnsi="Arial" w:cs="Times New Roman"/>
    </w:rPr>
  </w:style>
  <w:style w:type="paragraph" w:styleId="afa">
    <w:name w:val="Normal (Web)"/>
    <w:basedOn w:val="a"/>
    <w:rsid w:val="00E10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5">
    <w:name w:val="Body Text 2"/>
    <w:basedOn w:val="a"/>
    <w:link w:val="26"/>
    <w:rsid w:val="00E10A0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rsid w:val="00E10A00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E10A0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10A00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Диаграмма"/>
    <w:basedOn w:val="a"/>
    <w:autoRedefine/>
    <w:rsid w:val="00E10A00"/>
    <w:pPr>
      <w:widowControl/>
      <w:jc w:val="center"/>
    </w:pPr>
    <w:rPr>
      <w:rFonts w:ascii="Times New Roman" w:eastAsia="Times New Roman" w:hAnsi="Times New Roman" w:cs="Times New Roman"/>
      <w:szCs w:val="28"/>
    </w:rPr>
  </w:style>
  <w:style w:type="paragraph" w:customStyle="1" w:styleId="210">
    <w:name w:val="Основной текст 21"/>
    <w:basedOn w:val="a"/>
    <w:rsid w:val="00E10A0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с отступом 21"/>
    <w:basedOn w:val="a"/>
    <w:rsid w:val="00E10A00"/>
    <w:pPr>
      <w:widowControl/>
      <w:ind w:right="43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10">
    <w:name w:val="Основной текст с отступом 31"/>
    <w:basedOn w:val="a"/>
    <w:rsid w:val="00E10A00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E10A00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221">
    <w:name w:val="Основной текст 22"/>
    <w:basedOn w:val="a"/>
    <w:rsid w:val="00E10A00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Cs w:val="20"/>
    </w:rPr>
  </w:style>
  <w:style w:type="paragraph" w:customStyle="1" w:styleId="320">
    <w:name w:val="Основной текст с отступом 32"/>
    <w:basedOn w:val="a"/>
    <w:rsid w:val="00E10A00"/>
    <w:pPr>
      <w:widowControl/>
      <w:spacing w:line="500" w:lineRule="exact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afc">
    <w:name w:val="Подрисуночная"/>
    <w:basedOn w:val="a"/>
    <w:autoRedefine/>
    <w:rsid w:val="00E10A0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311">
    <w:name w:val="Основной текст 31"/>
    <w:basedOn w:val="a"/>
    <w:rsid w:val="00E10A00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HTML">
    <w:name w:val="HTML Preformatted"/>
    <w:basedOn w:val="a"/>
    <w:link w:val="HTML0"/>
    <w:rsid w:val="00E10A00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A00"/>
    <w:rPr>
      <w:rFonts w:ascii="Courier New" w:eastAsia="Times New Roman" w:hAnsi="Courier New" w:cs="Courier New"/>
      <w:shd w:val="clear" w:color="auto" w:fill="FBFCFE"/>
    </w:rPr>
  </w:style>
  <w:style w:type="character" w:customStyle="1" w:styleId="afd">
    <w:name w:val="Текст концевой сноски Знак"/>
    <w:link w:val="afe"/>
    <w:semiHidden/>
    <w:locked/>
    <w:rsid w:val="00E10A00"/>
    <w:rPr>
      <w:rFonts w:ascii="Calibri" w:hAnsi="Calibri" w:cs="Calibri"/>
    </w:rPr>
  </w:style>
  <w:style w:type="paragraph" w:styleId="afe">
    <w:name w:val="endnote text"/>
    <w:basedOn w:val="a"/>
    <w:link w:val="afd"/>
    <w:semiHidden/>
    <w:rsid w:val="00E10A00"/>
    <w:pPr>
      <w:widowControl/>
      <w:spacing w:after="200" w:line="276" w:lineRule="auto"/>
    </w:pPr>
    <w:rPr>
      <w:rFonts w:ascii="Calibri" w:hAnsi="Calibri" w:cs="Calibri"/>
      <w:color w:val="auto"/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E10A00"/>
    <w:rPr>
      <w:color w:val="000000"/>
    </w:rPr>
  </w:style>
  <w:style w:type="paragraph" w:customStyle="1" w:styleId="msonormalcxspmiddle">
    <w:name w:val="msonormalcxspmiddle"/>
    <w:basedOn w:val="a"/>
    <w:rsid w:val="00E10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"/>
    <w:rsid w:val="00E10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">
    <w:name w:val="Таблицы (моноширинный)"/>
    <w:basedOn w:val="a"/>
    <w:next w:val="a"/>
    <w:rsid w:val="00E10A0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0">
    <w:name w:val="Гипертекстовая ссылка"/>
    <w:rsid w:val="00E10A00"/>
    <w:rPr>
      <w:b/>
      <w:bCs/>
      <w:color w:val="008000"/>
    </w:rPr>
  </w:style>
  <w:style w:type="paragraph" w:customStyle="1" w:styleId="212">
    <w:name w:val="Основной текст (2)1"/>
    <w:basedOn w:val="a"/>
    <w:rsid w:val="00E10A00"/>
    <w:pPr>
      <w:widowControl/>
      <w:shd w:val="clear" w:color="auto" w:fill="FFFFFF"/>
      <w:spacing w:before="960" w:after="240" w:line="230" w:lineRule="exact"/>
      <w:jc w:val="center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character" w:customStyle="1" w:styleId="222">
    <w:name w:val="Основной текст (2)2"/>
    <w:rsid w:val="00E10A00"/>
    <w:rPr>
      <w:b/>
      <w:bCs/>
      <w:noProof/>
      <w:sz w:val="19"/>
      <w:szCs w:val="19"/>
      <w:lang w:bidi="ar-SA"/>
    </w:rPr>
  </w:style>
  <w:style w:type="character" w:customStyle="1" w:styleId="8">
    <w:name w:val="Основной текст + 8"/>
    <w:aliases w:val="5 pt2,Колонтитул + 10,Основной текст (6) + 15"/>
    <w:rsid w:val="00E10A00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-1pt">
    <w:name w:val="Основной текст + Интервал -1 pt"/>
    <w:rsid w:val="00E10A00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styleId="aff1">
    <w:name w:val="FollowedHyperlink"/>
    <w:rsid w:val="00E10A00"/>
    <w:rPr>
      <w:color w:val="800080"/>
      <w:u w:val="single"/>
    </w:rPr>
  </w:style>
  <w:style w:type="character" w:customStyle="1" w:styleId="27">
    <w:name w:val="Сноска (2)_"/>
    <w:link w:val="28"/>
    <w:locked/>
    <w:rsid w:val="00E10A00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rsid w:val="00E10A00"/>
    <w:pPr>
      <w:widowControl/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ff2">
    <w:name w:val="Сноска_"/>
    <w:link w:val="aff3"/>
    <w:locked/>
    <w:rsid w:val="00E10A00"/>
    <w:rPr>
      <w:rFonts w:ascii="Constantia" w:hAnsi="Constantia"/>
      <w:i/>
      <w:iCs/>
      <w:sz w:val="19"/>
      <w:szCs w:val="19"/>
      <w:shd w:val="clear" w:color="auto" w:fill="FFFFFF"/>
    </w:rPr>
  </w:style>
  <w:style w:type="paragraph" w:customStyle="1" w:styleId="aff3">
    <w:name w:val="Сноска"/>
    <w:basedOn w:val="a"/>
    <w:link w:val="aff2"/>
    <w:rsid w:val="00E10A00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/>
      <w:i/>
      <w:iCs/>
      <w:color w:val="auto"/>
      <w:sz w:val="19"/>
      <w:szCs w:val="19"/>
    </w:rPr>
  </w:style>
  <w:style w:type="paragraph" w:customStyle="1" w:styleId="312">
    <w:name w:val="Основной текст (3)1"/>
    <w:basedOn w:val="a"/>
    <w:rsid w:val="00E10A00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character" w:customStyle="1" w:styleId="51">
    <w:name w:val="Основной текст (5)_"/>
    <w:link w:val="52"/>
    <w:locked/>
    <w:rsid w:val="00E10A00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0A00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color w:val="auto"/>
      <w:sz w:val="23"/>
      <w:szCs w:val="23"/>
    </w:rPr>
  </w:style>
  <w:style w:type="character" w:customStyle="1" w:styleId="6">
    <w:name w:val="Основной текст (6)_"/>
    <w:link w:val="60"/>
    <w:locked/>
    <w:rsid w:val="00E10A00"/>
    <w:rPr>
      <w:rFonts w:ascii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A00"/>
    <w:pPr>
      <w:widowControl/>
      <w:shd w:val="clear" w:color="auto" w:fill="FFFFFF"/>
      <w:spacing w:before="360" w:after="360" w:line="240" w:lineRule="atLeast"/>
    </w:pPr>
    <w:rPr>
      <w:rFonts w:ascii="Arial" w:hAnsi="Arial" w:cs="Arial"/>
      <w:color w:val="auto"/>
      <w:sz w:val="20"/>
      <w:szCs w:val="20"/>
    </w:rPr>
  </w:style>
  <w:style w:type="character" w:customStyle="1" w:styleId="7">
    <w:name w:val="Основной текст (7)_"/>
    <w:link w:val="70"/>
    <w:locked/>
    <w:rsid w:val="00E10A0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A00"/>
    <w:pPr>
      <w:widowControl/>
      <w:shd w:val="clear" w:color="auto" w:fill="FFFFFF"/>
      <w:spacing w:before="60" w:after="60" w:line="240" w:lineRule="atLeast"/>
      <w:ind w:firstLine="720"/>
      <w:jc w:val="both"/>
    </w:pPr>
    <w:rPr>
      <w:color w:val="auto"/>
      <w:sz w:val="20"/>
      <w:szCs w:val="20"/>
    </w:rPr>
  </w:style>
  <w:style w:type="character" w:customStyle="1" w:styleId="37">
    <w:name w:val="Заголовок №3_"/>
    <w:link w:val="38"/>
    <w:locked/>
    <w:rsid w:val="00E10A00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E10A00"/>
    <w:pPr>
      <w:widowControl/>
      <w:shd w:val="clear" w:color="auto" w:fill="FFFFFF"/>
      <w:spacing w:line="274" w:lineRule="exact"/>
      <w:ind w:firstLine="680"/>
      <w:jc w:val="both"/>
      <w:outlineLvl w:val="2"/>
    </w:pPr>
    <w:rPr>
      <w:color w:val="auto"/>
      <w:sz w:val="23"/>
      <w:szCs w:val="23"/>
    </w:rPr>
  </w:style>
  <w:style w:type="character" w:customStyle="1" w:styleId="80">
    <w:name w:val="Основной текст (8)_"/>
    <w:link w:val="81"/>
    <w:locked/>
    <w:rsid w:val="00E10A00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10A00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locked/>
    <w:rsid w:val="00E10A00"/>
    <w:rPr>
      <w:rFonts w:ascii="SimHei" w:eastAsia="SimHei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0A00"/>
    <w:pPr>
      <w:widowControl/>
      <w:shd w:val="clear" w:color="auto" w:fill="FFFFFF"/>
      <w:spacing w:before="60" w:after="60" w:line="240" w:lineRule="atLeast"/>
    </w:pPr>
    <w:rPr>
      <w:rFonts w:ascii="SimHei" w:eastAsia="SimHei"/>
      <w:color w:val="auto"/>
      <w:sz w:val="23"/>
      <w:szCs w:val="23"/>
    </w:rPr>
  </w:style>
  <w:style w:type="character" w:customStyle="1" w:styleId="100">
    <w:name w:val="Основной текст (10)_"/>
    <w:link w:val="101"/>
    <w:locked/>
    <w:rsid w:val="00E10A00"/>
    <w:rPr>
      <w:rFonts w:ascii="SimHei" w:eastAsia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10A00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/>
      <w:color w:val="auto"/>
      <w:sz w:val="22"/>
      <w:szCs w:val="22"/>
    </w:rPr>
  </w:style>
  <w:style w:type="character" w:customStyle="1" w:styleId="110">
    <w:name w:val="Основной текст (11)_"/>
    <w:link w:val="111"/>
    <w:locked/>
    <w:rsid w:val="00E10A00"/>
    <w:rPr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0A00"/>
    <w:pPr>
      <w:widowControl/>
      <w:shd w:val="clear" w:color="auto" w:fill="FFFFFF"/>
      <w:spacing w:before="300" w:after="300" w:line="240" w:lineRule="atLeast"/>
    </w:pPr>
    <w:rPr>
      <w:color w:val="auto"/>
      <w:sz w:val="30"/>
      <w:szCs w:val="30"/>
    </w:rPr>
  </w:style>
  <w:style w:type="character" w:customStyle="1" w:styleId="120">
    <w:name w:val="Основной текст (12)_"/>
    <w:link w:val="121"/>
    <w:locked/>
    <w:rsid w:val="00E10A00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0A00"/>
    <w:pPr>
      <w:widowControl/>
      <w:shd w:val="clear" w:color="auto" w:fill="FFFFFF"/>
      <w:spacing w:before="900" w:line="278" w:lineRule="exact"/>
      <w:ind w:firstLine="580"/>
      <w:jc w:val="both"/>
    </w:pPr>
    <w:rPr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locked/>
    <w:rsid w:val="00E10A00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1"/>
    <w:rsid w:val="00E10A00"/>
    <w:pPr>
      <w:widowControl/>
      <w:shd w:val="clear" w:color="auto" w:fill="FFFFFF"/>
      <w:spacing w:line="283" w:lineRule="exact"/>
      <w:jc w:val="center"/>
      <w:outlineLvl w:val="5"/>
    </w:pPr>
    <w:rPr>
      <w:b/>
      <w:bCs/>
      <w:color w:val="auto"/>
      <w:sz w:val="23"/>
      <w:szCs w:val="23"/>
    </w:rPr>
  </w:style>
  <w:style w:type="character" w:customStyle="1" w:styleId="130">
    <w:name w:val="Основной текст (13)_"/>
    <w:link w:val="131"/>
    <w:locked/>
    <w:rsid w:val="00E10A00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10A00"/>
    <w:pPr>
      <w:widowControl/>
      <w:shd w:val="clear" w:color="auto" w:fill="FFFFFF"/>
      <w:spacing w:line="240" w:lineRule="atLeast"/>
      <w:ind w:hanging="300"/>
    </w:pPr>
    <w:rPr>
      <w:b/>
      <w:bCs/>
      <w:color w:val="auto"/>
      <w:sz w:val="23"/>
      <w:szCs w:val="23"/>
    </w:rPr>
  </w:style>
  <w:style w:type="character" w:customStyle="1" w:styleId="140">
    <w:name w:val="Основной текст (14)_"/>
    <w:link w:val="141"/>
    <w:locked/>
    <w:rsid w:val="00E10A00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10A00"/>
    <w:pPr>
      <w:widowControl/>
      <w:shd w:val="clear" w:color="auto" w:fill="FFFFFF"/>
      <w:spacing w:line="240" w:lineRule="atLeast"/>
    </w:pPr>
    <w:rPr>
      <w:rFonts w:ascii="Arial" w:hAnsi="Arial" w:cs="Arial"/>
      <w:color w:val="auto"/>
      <w:spacing w:val="-30"/>
      <w:sz w:val="34"/>
      <w:szCs w:val="34"/>
    </w:rPr>
  </w:style>
  <w:style w:type="character" w:customStyle="1" w:styleId="150">
    <w:name w:val="Основной текст (15)_"/>
    <w:link w:val="151"/>
    <w:locked/>
    <w:rsid w:val="00E10A00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10A00"/>
    <w:pPr>
      <w:widowControl/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character" w:customStyle="1" w:styleId="160">
    <w:name w:val="Основной текст (16)_"/>
    <w:link w:val="161"/>
    <w:locked/>
    <w:rsid w:val="00E10A00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E10A00"/>
    <w:pPr>
      <w:widowControl/>
      <w:shd w:val="clear" w:color="auto" w:fill="FFFFFF"/>
      <w:spacing w:line="240" w:lineRule="atLeast"/>
    </w:pPr>
    <w:rPr>
      <w:i/>
      <w:iCs/>
      <w:color w:val="auto"/>
      <w:spacing w:val="290"/>
      <w:w w:val="75"/>
      <w:sz w:val="39"/>
      <w:szCs w:val="39"/>
    </w:rPr>
  </w:style>
  <w:style w:type="character" w:customStyle="1" w:styleId="170">
    <w:name w:val="Основной текст (17)_"/>
    <w:link w:val="171"/>
    <w:locked/>
    <w:rsid w:val="00E10A00"/>
    <w:rPr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10A00"/>
    <w:pPr>
      <w:widowControl/>
      <w:shd w:val="clear" w:color="auto" w:fill="FFFFFF"/>
      <w:spacing w:after="180" w:line="254" w:lineRule="exact"/>
      <w:jc w:val="right"/>
    </w:pPr>
    <w:rPr>
      <w:color w:val="auto"/>
      <w:sz w:val="20"/>
      <w:szCs w:val="20"/>
    </w:rPr>
  </w:style>
  <w:style w:type="character" w:customStyle="1" w:styleId="18">
    <w:name w:val="Основной текст (18)_"/>
    <w:link w:val="180"/>
    <w:locked/>
    <w:rsid w:val="00E10A0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10A00"/>
    <w:pPr>
      <w:widowControl/>
      <w:shd w:val="clear" w:color="auto" w:fill="FFFFFF"/>
      <w:spacing w:after="600" w:line="312" w:lineRule="exact"/>
    </w:pPr>
    <w:rPr>
      <w:rFonts w:ascii="Arial" w:hAnsi="Arial" w:cs="Arial"/>
      <w:b/>
      <w:bCs/>
      <w:color w:val="auto"/>
    </w:rPr>
  </w:style>
  <w:style w:type="character" w:customStyle="1" w:styleId="420">
    <w:name w:val="Заголовок №4 (2)_"/>
    <w:link w:val="421"/>
    <w:locked/>
    <w:rsid w:val="00E10A0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10A00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19">
    <w:name w:val="Основной текст (19)_"/>
    <w:link w:val="190"/>
    <w:locked/>
    <w:rsid w:val="00E10A00"/>
    <w:rPr>
      <w:rFonts w:ascii="SimHei" w:eastAsia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0A00"/>
    <w:pPr>
      <w:widowControl/>
      <w:shd w:val="clear" w:color="auto" w:fill="FFFFFF"/>
      <w:spacing w:after="300" w:line="240" w:lineRule="atLeast"/>
    </w:pPr>
    <w:rPr>
      <w:rFonts w:ascii="SimHei" w:eastAsia="SimHei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locked/>
    <w:rsid w:val="00E10A00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10A00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62">
    <w:name w:val="Заголовок №6 (2)_"/>
    <w:link w:val="620"/>
    <w:locked/>
    <w:rsid w:val="00E10A00"/>
    <w:rPr>
      <w:rFonts w:ascii="Courier New" w:hAnsi="Courier New" w:cs="Courier New"/>
      <w:b/>
      <w:bCs/>
      <w:sz w:val="24"/>
      <w:szCs w:val="24"/>
      <w:shd w:val="clear" w:color="auto" w:fill="FFFFFF"/>
    </w:rPr>
  </w:style>
  <w:style w:type="paragraph" w:customStyle="1" w:styleId="620">
    <w:name w:val="Заголовок №6 (2)"/>
    <w:basedOn w:val="a"/>
    <w:link w:val="62"/>
    <w:rsid w:val="00E10A00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b/>
      <w:bCs/>
      <w:color w:val="auto"/>
    </w:rPr>
  </w:style>
  <w:style w:type="character" w:customStyle="1" w:styleId="63">
    <w:name w:val="Заголовок №6 (3)_"/>
    <w:link w:val="630"/>
    <w:locked/>
    <w:rsid w:val="00E10A0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0">
    <w:name w:val="Заголовок №6 (3)"/>
    <w:basedOn w:val="a"/>
    <w:link w:val="63"/>
    <w:rsid w:val="00E10A00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13">
    <w:name w:val="Основной текст (21)_"/>
    <w:link w:val="214"/>
    <w:locked/>
    <w:rsid w:val="00E10A0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E10A00"/>
    <w:pPr>
      <w:widowControl/>
      <w:shd w:val="clear" w:color="auto" w:fill="FFFFFF"/>
      <w:spacing w:before="240" w:line="322" w:lineRule="exact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23">
    <w:name w:val="Основной текст (22)_"/>
    <w:link w:val="224"/>
    <w:locked/>
    <w:rsid w:val="00E10A00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E10A00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noProof/>
      <w:color w:val="auto"/>
      <w:sz w:val="27"/>
      <w:szCs w:val="27"/>
    </w:rPr>
  </w:style>
  <w:style w:type="character" w:customStyle="1" w:styleId="53">
    <w:name w:val="Заголовок №5_"/>
    <w:link w:val="54"/>
    <w:locked/>
    <w:rsid w:val="00E10A0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E10A00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30">
    <w:name w:val="Основной текст (23)_"/>
    <w:link w:val="231"/>
    <w:locked/>
    <w:rsid w:val="00E10A00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E10A00"/>
    <w:pPr>
      <w:widowControl/>
      <w:shd w:val="clear" w:color="auto" w:fill="FFFFFF"/>
      <w:spacing w:after="60" w:line="240" w:lineRule="atLeast"/>
    </w:pPr>
    <w:rPr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locked/>
    <w:rsid w:val="00E10A00"/>
    <w:rPr>
      <w:rFonts w:ascii="SimHei" w:eastAsia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E10A00"/>
    <w:pPr>
      <w:widowControl/>
      <w:shd w:val="clear" w:color="auto" w:fill="FFFFFF"/>
      <w:spacing w:line="240" w:lineRule="atLeast"/>
    </w:pPr>
    <w:rPr>
      <w:rFonts w:ascii="SimHei" w:eastAsia="SimHei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locked/>
    <w:rsid w:val="00E10A00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10A00"/>
    <w:pPr>
      <w:widowControl/>
      <w:shd w:val="clear" w:color="auto" w:fill="FFFFFF"/>
      <w:spacing w:after="300" w:line="322" w:lineRule="exact"/>
      <w:ind w:hanging="300"/>
      <w:jc w:val="center"/>
    </w:pPr>
    <w:rPr>
      <w:b/>
      <w:bCs/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locked/>
    <w:rsid w:val="00E10A00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E10A00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locked/>
    <w:rsid w:val="00E10A00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E10A00"/>
    <w:pPr>
      <w:widowControl/>
      <w:shd w:val="clear" w:color="auto" w:fill="FFFFFF"/>
      <w:spacing w:before="300" w:after="120" w:line="240" w:lineRule="atLeast"/>
      <w:outlineLvl w:val="4"/>
    </w:pPr>
    <w:rPr>
      <w:b/>
      <w:bCs/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locked/>
    <w:rsid w:val="00E10A00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E10A00"/>
    <w:pPr>
      <w:widowControl/>
      <w:shd w:val="clear" w:color="auto" w:fill="FFFFFF"/>
      <w:spacing w:after="660" w:line="240" w:lineRule="atLeast"/>
      <w:outlineLvl w:val="3"/>
    </w:pPr>
    <w:rPr>
      <w:b/>
      <w:bCs/>
      <w:color w:val="auto"/>
      <w:sz w:val="26"/>
      <w:szCs w:val="26"/>
    </w:rPr>
  </w:style>
  <w:style w:type="character" w:customStyle="1" w:styleId="250">
    <w:name w:val="Основной текст (25)_"/>
    <w:link w:val="251"/>
    <w:locked/>
    <w:rsid w:val="00E10A00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E10A00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locked/>
    <w:rsid w:val="00E10A00"/>
    <w:rPr>
      <w:sz w:val="26"/>
      <w:szCs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E10A00"/>
    <w:pPr>
      <w:widowControl/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aff6">
    <w:name w:val="Колонтитул_"/>
    <w:link w:val="1c"/>
    <w:locked/>
    <w:rsid w:val="00E10A00"/>
    <w:rPr>
      <w:shd w:val="clear" w:color="auto" w:fill="FFFFFF"/>
    </w:rPr>
  </w:style>
  <w:style w:type="paragraph" w:customStyle="1" w:styleId="1c">
    <w:name w:val="Колонтитул1"/>
    <w:basedOn w:val="a"/>
    <w:link w:val="aff6"/>
    <w:rsid w:val="00E10A00"/>
    <w:pPr>
      <w:widowControl/>
      <w:shd w:val="clear" w:color="auto" w:fill="FFFFFF"/>
    </w:pPr>
    <w:rPr>
      <w:color w:val="auto"/>
      <w:sz w:val="20"/>
      <w:szCs w:val="20"/>
    </w:rPr>
  </w:style>
  <w:style w:type="character" w:customStyle="1" w:styleId="2b">
    <w:name w:val="Заголовок №2_"/>
    <w:link w:val="2c"/>
    <w:locked/>
    <w:rsid w:val="00E10A00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E10A00"/>
    <w:pPr>
      <w:widowControl/>
      <w:shd w:val="clear" w:color="auto" w:fill="FFFFFF"/>
      <w:spacing w:before="420" w:after="60" w:line="240" w:lineRule="atLeast"/>
      <w:outlineLvl w:val="1"/>
    </w:pPr>
    <w:rPr>
      <w:b/>
      <w:bCs/>
      <w:color w:val="auto"/>
      <w:sz w:val="30"/>
      <w:szCs w:val="30"/>
    </w:rPr>
  </w:style>
  <w:style w:type="character" w:customStyle="1" w:styleId="64">
    <w:name w:val="Заголовок №6 (4)_"/>
    <w:link w:val="640"/>
    <w:locked/>
    <w:rsid w:val="00E10A00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E10A00"/>
    <w:pPr>
      <w:widowControl/>
      <w:shd w:val="clear" w:color="auto" w:fill="FFFFFF"/>
      <w:spacing w:line="288" w:lineRule="exact"/>
      <w:ind w:firstLine="680"/>
      <w:jc w:val="both"/>
      <w:outlineLvl w:val="5"/>
    </w:pPr>
    <w:rPr>
      <w:b/>
      <w:bCs/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locked/>
    <w:rsid w:val="00E10A00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E10A00"/>
    <w:pPr>
      <w:widowControl/>
      <w:shd w:val="clear" w:color="auto" w:fill="FFFFFF"/>
      <w:spacing w:before="240" w:after="300" w:line="240" w:lineRule="atLeast"/>
      <w:outlineLvl w:val="4"/>
    </w:pPr>
    <w:rPr>
      <w:b/>
      <w:bCs/>
      <w:color w:val="auto"/>
      <w:sz w:val="23"/>
      <w:szCs w:val="23"/>
    </w:rPr>
  </w:style>
  <w:style w:type="character" w:customStyle="1" w:styleId="2d">
    <w:name w:val="Подпись к таблице (2)_"/>
    <w:link w:val="2e"/>
    <w:locked/>
    <w:rsid w:val="00E10A00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E10A00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character" w:customStyle="1" w:styleId="270">
    <w:name w:val="Основной текст (27)_"/>
    <w:link w:val="271"/>
    <w:locked/>
    <w:rsid w:val="00E10A00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E10A00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locked/>
    <w:rsid w:val="00E10A00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E10A00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locked/>
    <w:rsid w:val="00E10A00"/>
    <w:rPr>
      <w:b/>
      <w:bCs/>
      <w:sz w:val="23"/>
      <w:szCs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E10A00"/>
    <w:pPr>
      <w:widowControl/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611">
    <w:name w:val="Основной текст (6)1"/>
    <w:basedOn w:val="a"/>
    <w:rsid w:val="00E10A00"/>
    <w:pPr>
      <w:widowControl/>
      <w:shd w:val="clear" w:color="auto" w:fill="FFFFFF"/>
      <w:spacing w:line="240" w:lineRule="atLeast"/>
      <w:ind w:hanging="156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10">
    <w:name w:val="Заголовок №51"/>
    <w:basedOn w:val="a"/>
    <w:rsid w:val="00E10A00"/>
    <w:pPr>
      <w:widowControl/>
      <w:shd w:val="clear" w:color="auto" w:fill="FFFFFF"/>
      <w:spacing w:before="1200" w:after="420" w:line="240" w:lineRule="atLeast"/>
      <w:outlineLvl w:val="4"/>
    </w:pPr>
    <w:rPr>
      <w:rFonts w:ascii="Arial" w:eastAsia="Times New Roman" w:hAnsi="Arial" w:cs="Times New Roman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rsid w:val="00E10A00"/>
    <w:pPr>
      <w:widowControl/>
      <w:shd w:val="clear" w:color="auto" w:fill="FFFFFF"/>
      <w:spacing w:before="660" w:after="420" w:line="240" w:lineRule="atLeast"/>
      <w:outlineLvl w:val="3"/>
    </w:pPr>
    <w:rPr>
      <w:rFonts w:ascii="Arial" w:eastAsia="Times New Roman" w:hAnsi="Arial" w:cs="Times New Roman"/>
      <w:b/>
      <w:bCs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rsid w:val="00E10A00"/>
    <w:rPr>
      <w:b w:val="0"/>
      <w:bCs w:val="0"/>
      <w:sz w:val="26"/>
      <w:szCs w:val="26"/>
      <w:lang w:bidi="ar-SA"/>
    </w:rPr>
  </w:style>
  <w:style w:type="character" w:customStyle="1" w:styleId="1pt">
    <w:name w:val="Основной текст + Интервал 1 pt"/>
    <w:rsid w:val="00E10A00"/>
    <w:rPr>
      <w:spacing w:val="30"/>
      <w:sz w:val="24"/>
      <w:lang w:val="ru-RU" w:eastAsia="ru-RU" w:bidi="ar-SA"/>
    </w:rPr>
  </w:style>
  <w:style w:type="character" w:customStyle="1" w:styleId="9pt">
    <w:name w:val="Основной текст + 9 pt"/>
    <w:rsid w:val="00E10A00"/>
    <w:rPr>
      <w:sz w:val="18"/>
      <w:szCs w:val="18"/>
      <w:lang w:val="ru-RU" w:eastAsia="ru-RU" w:bidi="ar-SA"/>
    </w:rPr>
  </w:style>
  <w:style w:type="character" w:customStyle="1" w:styleId="1pt9">
    <w:name w:val="Основной текст + Интервал 1 pt9"/>
    <w:rsid w:val="00E10A00"/>
    <w:rPr>
      <w:spacing w:val="30"/>
      <w:sz w:val="24"/>
      <w:lang w:val="ru-RU" w:eastAsia="ru-RU" w:bidi="ar-SA"/>
    </w:rPr>
  </w:style>
  <w:style w:type="character" w:customStyle="1" w:styleId="330">
    <w:name w:val="Основной текст (3)3"/>
    <w:rsid w:val="00E10A00"/>
    <w:rPr>
      <w:sz w:val="18"/>
      <w:szCs w:val="18"/>
      <w:u w:val="single"/>
      <w:lang w:bidi="ar-SA"/>
    </w:rPr>
  </w:style>
  <w:style w:type="character" w:customStyle="1" w:styleId="9pt1">
    <w:name w:val="Основной текст + 9 pt1"/>
    <w:rsid w:val="00E10A00"/>
    <w:rPr>
      <w:sz w:val="18"/>
      <w:szCs w:val="18"/>
      <w:lang w:val="ru-RU" w:eastAsia="ru-RU" w:bidi="ar-SA"/>
    </w:rPr>
  </w:style>
  <w:style w:type="character" w:customStyle="1" w:styleId="3113">
    <w:name w:val="Основной текст (3) + 113"/>
    <w:aliases w:val="5 pt19"/>
    <w:rsid w:val="00E10A00"/>
    <w:rPr>
      <w:sz w:val="23"/>
      <w:szCs w:val="23"/>
      <w:lang w:bidi="ar-SA"/>
    </w:rPr>
  </w:style>
  <w:style w:type="character" w:customStyle="1" w:styleId="1pt8">
    <w:name w:val="Основной текст + Интервал 1 pt8"/>
    <w:rsid w:val="00E10A00"/>
    <w:rPr>
      <w:spacing w:val="30"/>
      <w:sz w:val="24"/>
      <w:lang w:val="ru-RU" w:eastAsia="ru-RU" w:bidi="ar-SA"/>
    </w:rPr>
  </w:style>
  <w:style w:type="character" w:customStyle="1" w:styleId="321">
    <w:name w:val="Основной текст (3)2"/>
    <w:rsid w:val="00E10A00"/>
    <w:rPr>
      <w:sz w:val="18"/>
      <w:szCs w:val="18"/>
      <w:u w:val="single"/>
      <w:lang w:bidi="ar-SA"/>
    </w:rPr>
  </w:style>
  <w:style w:type="character" w:customStyle="1" w:styleId="3112">
    <w:name w:val="Основной текст (3) + 112"/>
    <w:aliases w:val="5 pt18"/>
    <w:rsid w:val="00E10A00"/>
    <w:rPr>
      <w:sz w:val="23"/>
      <w:szCs w:val="23"/>
      <w:lang w:bidi="ar-SA"/>
    </w:rPr>
  </w:style>
  <w:style w:type="character" w:customStyle="1" w:styleId="1pt7">
    <w:name w:val="Основной текст + Интервал 1 pt7"/>
    <w:rsid w:val="00E10A00"/>
    <w:rPr>
      <w:spacing w:val="30"/>
      <w:sz w:val="24"/>
      <w:lang w:val="ru-RU" w:eastAsia="ru-RU" w:bidi="ar-SA"/>
    </w:rPr>
  </w:style>
  <w:style w:type="character" w:customStyle="1" w:styleId="1pt6">
    <w:name w:val="Основной текст + Интервал 1 pt6"/>
    <w:rsid w:val="00E10A00"/>
    <w:rPr>
      <w:spacing w:val="30"/>
      <w:sz w:val="24"/>
      <w:lang w:val="ru-RU" w:eastAsia="ru-RU" w:bidi="ar-SA"/>
    </w:rPr>
  </w:style>
  <w:style w:type="character" w:customStyle="1" w:styleId="3111">
    <w:name w:val="Основной текст (3) + 111"/>
    <w:aliases w:val="5 pt17"/>
    <w:rsid w:val="00E10A00"/>
    <w:rPr>
      <w:sz w:val="23"/>
      <w:szCs w:val="23"/>
      <w:lang w:bidi="ar-SA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E10A00"/>
    <w:rPr>
      <w:b/>
      <w:bCs/>
      <w:i/>
      <w:iCs/>
      <w:spacing w:val="290"/>
      <w:w w:val="75"/>
      <w:sz w:val="39"/>
      <w:szCs w:val="39"/>
      <w:u w:val="single"/>
      <w:lang w:bidi="ar-SA"/>
    </w:rPr>
  </w:style>
  <w:style w:type="character" w:customStyle="1" w:styleId="65">
    <w:name w:val="Заголовок №6"/>
    <w:rsid w:val="00E10A00"/>
    <w:rPr>
      <w:b/>
      <w:bCs/>
      <w:sz w:val="23"/>
      <w:szCs w:val="23"/>
      <w:u w:val="single"/>
      <w:lang w:bidi="ar-SA"/>
    </w:rPr>
  </w:style>
  <w:style w:type="character" w:customStyle="1" w:styleId="162">
    <w:name w:val="Основной текст (16)"/>
    <w:rsid w:val="00E10A00"/>
    <w:rPr>
      <w:i w:val="0"/>
      <w:iCs w:val="0"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rsid w:val="00E10A00"/>
    <w:rPr>
      <w:i/>
      <w:iCs/>
      <w:spacing w:val="-20"/>
      <w:sz w:val="24"/>
      <w:lang w:val="ru-RU" w:eastAsia="ru-RU" w:bidi="ar-SA"/>
    </w:rPr>
  </w:style>
  <w:style w:type="character" w:customStyle="1" w:styleId="55">
    <w:name w:val="Основной текст + Курсив5"/>
    <w:rsid w:val="00E10A00"/>
    <w:rPr>
      <w:i/>
      <w:iCs/>
      <w:noProof/>
      <w:sz w:val="24"/>
      <w:lang w:val="ru-RU" w:eastAsia="ru-RU" w:bidi="ar-SA"/>
    </w:rPr>
  </w:style>
  <w:style w:type="character" w:customStyle="1" w:styleId="46">
    <w:name w:val="Основной текст + Курсив4"/>
    <w:rsid w:val="00E10A00"/>
    <w:rPr>
      <w:i/>
      <w:iCs/>
      <w:sz w:val="24"/>
      <w:u w:val="single"/>
      <w:lang w:val="ru-RU" w:eastAsia="ru-RU" w:bidi="ar-SA"/>
    </w:rPr>
  </w:style>
  <w:style w:type="character" w:customStyle="1" w:styleId="39">
    <w:name w:val="Основной текст + Курсив3"/>
    <w:aliases w:val="Интервал -1 pt2"/>
    <w:rsid w:val="00E10A00"/>
    <w:rPr>
      <w:i/>
      <w:iCs/>
      <w:noProof/>
      <w:spacing w:val="-20"/>
      <w:sz w:val="24"/>
      <w:lang w:val="ru-RU" w:eastAsia="ru-RU" w:bidi="ar-SA"/>
    </w:rPr>
  </w:style>
  <w:style w:type="character" w:customStyle="1" w:styleId="2f0">
    <w:name w:val="Основной текст + Курсив2"/>
    <w:aliases w:val="Интервал -1 pt1"/>
    <w:rsid w:val="00E10A00"/>
    <w:rPr>
      <w:i/>
      <w:iCs/>
      <w:spacing w:val="-20"/>
      <w:sz w:val="24"/>
      <w:u w:val="single"/>
      <w:lang w:val="ru-RU" w:eastAsia="ru-RU" w:bidi="ar-SA"/>
    </w:rPr>
  </w:style>
  <w:style w:type="character" w:customStyle="1" w:styleId="1d">
    <w:name w:val="Основной текст + Курсив1"/>
    <w:aliases w:val="Интервал 1 pt"/>
    <w:rsid w:val="00E10A00"/>
    <w:rPr>
      <w:i/>
      <w:iCs/>
      <w:spacing w:val="20"/>
      <w:sz w:val="24"/>
      <w:u w:val="single"/>
      <w:lang w:val="ru-RU" w:eastAsia="ru-RU" w:bidi="ar-SA"/>
    </w:rPr>
  </w:style>
  <w:style w:type="character" w:customStyle="1" w:styleId="18TimesNewRoman">
    <w:name w:val="Основной текст (18) + Times New Roman"/>
    <w:aliases w:val="13 pt,Не полужирный3"/>
    <w:rsid w:val="00E10A00"/>
    <w:rPr>
      <w:rFonts w:ascii="Times New Roman" w:hAnsi="Times New Roman" w:cs="Times New Roman"/>
      <w:b/>
      <w:bCs/>
      <w:sz w:val="26"/>
      <w:szCs w:val="26"/>
      <w:lang w:bidi="ar-SA"/>
    </w:rPr>
  </w:style>
  <w:style w:type="character" w:customStyle="1" w:styleId="422">
    <w:name w:val="Заголовок №4 (2) + Не полужирный"/>
    <w:rsid w:val="00E10A0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08">
    <w:name w:val="Основной текст (20) + 8"/>
    <w:aliases w:val="5 pt13"/>
    <w:rsid w:val="00E10A00"/>
    <w:rPr>
      <w:rFonts w:ascii="Arial" w:hAnsi="Arial" w:cs="Arial"/>
      <w:sz w:val="17"/>
      <w:szCs w:val="17"/>
      <w:lang w:bidi="ar-SA"/>
    </w:rPr>
  </w:style>
  <w:style w:type="character" w:customStyle="1" w:styleId="20-1pt">
    <w:name w:val="Основной текст (20) + Интервал -1 pt"/>
    <w:rsid w:val="00E10A00"/>
    <w:rPr>
      <w:rFonts w:ascii="Arial" w:hAnsi="Arial" w:cs="Arial"/>
      <w:spacing w:val="-20"/>
      <w:sz w:val="21"/>
      <w:szCs w:val="21"/>
      <w:lang w:bidi="ar-SA"/>
    </w:rPr>
  </w:style>
  <w:style w:type="character" w:customStyle="1" w:styleId="20Constantia">
    <w:name w:val="Основной текст (20) + Constantia"/>
    <w:aliases w:val="6,5 pt12,Полужирный"/>
    <w:rsid w:val="00E10A00"/>
    <w:rPr>
      <w:rFonts w:ascii="Constantia" w:hAnsi="Constantia" w:cs="Constantia"/>
      <w:b/>
      <w:bCs/>
      <w:sz w:val="13"/>
      <w:szCs w:val="13"/>
      <w:lang w:bidi="ar-SA"/>
    </w:rPr>
  </w:style>
  <w:style w:type="character" w:customStyle="1" w:styleId="29pt">
    <w:name w:val="Основной текст (2) + 9 pt"/>
    <w:rsid w:val="00E10A00"/>
    <w:rPr>
      <w:b/>
      <w:bCs/>
      <w:sz w:val="18"/>
      <w:szCs w:val="18"/>
      <w:lang w:bidi="ar-SA"/>
    </w:rPr>
  </w:style>
  <w:style w:type="character" w:customStyle="1" w:styleId="212pt">
    <w:name w:val="Основной текст (2) + 12 pt"/>
    <w:rsid w:val="00E10A00"/>
    <w:rPr>
      <w:b/>
      <w:bCs/>
      <w:sz w:val="24"/>
      <w:szCs w:val="24"/>
      <w:lang w:bidi="ar-SA"/>
    </w:rPr>
  </w:style>
  <w:style w:type="character" w:customStyle="1" w:styleId="212pt1">
    <w:name w:val="Основной текст (2) + 12 pt1"/>
    <w:rsid w:val="00E10A00"/>
    <w:rPr>
      <w:b/>
      <w:bCs/>
      <w:sz w:val="24"/>
      <w:szCs w:val="24"/>
      <w:lang w:bidi="ar-SA"/>
    </w:rPr>
  </w:style>
  <w:style w:type="character" w:customStyle="1" w:styleId="225">
    <w:name w:val="Основной текст (2) + Полужирный2"/>
    <w:aliases w:val="Интервал 0 pt4"/>
    <w:rsid w:val="00E10A00"/>
    <w:rPr>
      <w:b w:val="0"/>
      <w:bCs w:val="0"/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E10A00"/>
    <w:rPr>
      <w:b/>
      <w:bCs/>
      <w:spacing w:val="10"/>
      <w:sz w:val="26"/>
      <w:szCs w:val="26"/>
      <w:lang w:bidi="ar-SA"/>
    </w:rPr>
  </w:style>
  <w:style w:type="character" w:customStyle="1" w:styleId="215">
    <w:name w:val="Основной текст (2) + Полужирный1"/>
    <w:aliases w:val="Интервал 0 pt3"/>
    <w:rsid w:val="00E10A00"/>
    <w:rPr>
      <w:b w:val="0"/>
      <w:bCs w:val="0"/>
      <w:spacing w:val="10"/>
      <w:sz w:val="26"/>
      <w:szCs w:val="26"/>
      <w:lang w:bidi="ar-SA"/>
    </w:rPr>
  </w:style>
  <w:style w:type="character" w:customStyle="1" w:styleId="25TimesNewRoman">
    <w:name w:val="Основной текст (25) + Times New Roman"/>
    <w:aliases w:val="10 pt,Интервал 0 pt2"/>
    <w:rsid w:val="00E10A00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2110">
    <w:name w:val="Основной текст (2) + 11"/>
    <w:aliases w:val="5 pt11,Полужирный7"/>
    <w:rsid w:val="00E10A00"/>
    <w:rPr>
      <w:b w:val="0"/>
      <w:bCs w:val="0"/>
      <w:sz w:val="23"/>
      <w:szCs w:val="23"/>
      <w:lang w:bidi="ar-SA"/>
    </w:rPr>
  </w:style>
  <w:style w:type="character" w:customStyle="1" w:styleId="affa">
    <w:name w:val="Колонтитул"/>
    <w:rsid w:val="00E10A00"/>
    <w:rPr>
      <w:noProof/>
      <w:spacing w:val="0"/>
      <w:lang w:bidi="ar-SA"/>
    </w:rPr>
  </w:style>
  <w:style w:type="character" w:customStyle="1" w:styleId="affb">
    <w:name w:val="Основной текст + Полужирный"/>
    <w:rsid w:val="00E10A00"/>
    <w:rPr>
      <w:b/>
      <w:bCs/>
      <w:sz w:val="24"/>
      <w:lang w:val="ru-RU" w:eastAsia="ru-RU" w:bidi="ar-SA"/>
    </w:rPr>
  </w:style>
  <w:style w:type="character" w:customStyle="1" w:styleId="2115">
    <w:name w:val="Основной текст (2) + 115"/>
    <w:aliases w:val="5 pt10,Полужирный6"/>
    <w:rsid w:val="00E10A00"/>
    <w:rPr>
      <w:b w:val="0"/>
      <w:bCs w:val="0"/>
      <w:sz w:val="23"/>
      <w:szCs w:val="23"/>
      <w:lang w:bidi="ar-SA"/>
    </w:rPr>
  </w:style>
  <w:style w:type="character" w:customStyle="1" w:styleId="2114">
    <w:name w:val="Основной текст (2) + 114"/>
    <w:aliases w:val="5 pt9,Полужирный5"/>
    <w:rsid w:val="00E10A00"/>
    <w:rPr>
      <w:b w:val="0"/>
      <w:bCs w:val="0"/>
      <w:sz w:val="23"/>
      <w:szCs w:val="23"/>
      <w:lang w:bidi="ar-SA"/>
    </w:rPr>
  </w:style>
  <w:style w:type="character" w:customStyle="1" w:styleId="1313pt">
    <w:name w:val="Основной текст (13) + 13 pt"/>
    <w:aliases w:val="Не полужирный2"/>
    <w:rsid w:val="00E10A00"/>
    <w:rPr>
      <w:b/>
      <w:bCs/>
      <w:sz w:val="26"/>
      <w:szCs w:val="26"/>
      <w:lang w:bidi="ar-SA"/>
    </w:rPr>
  </w:style>
  <w:style w:type="character" w:customStyle="1" w:styleId="6411">
    <w:name w:val="Заголовок №6 (4) + 11"/>
    <w:aliases w:val="5 pt8,Интервал 0 pt1"/>
    <w:rsid w:val="00E10A00"/>
    <w:rPr>
      <w:b/>
      <w:bCs/>
      <w:spacing w:val="0"/>
      <w:sz w:val="23"/>
      <w:szCs w:val="23"/>
      <w:lang w:bidi="ar-SA"/>
    </w:rPr>
  </w:style>
  <w:style w:type="character" w:customStyle="1" w:styleId="2113">
    <w:name w:val="Основной текст (2) + 113"/>
    <w:aliases w:val="5 pt7,Полужирный4"/>
    <w:rsid w:val="00E10A00"/>
    <w:rPr>
      <w:b w:val="0"/>
      <w:bCs w:val="0"/>
      <w:sz w:val="23"/>
      <w:szCs w:val="23"/>
      <w:lang w:bidi="ar-SA"/>
    </w:rPr>
  </w:style>
  <w:style w:type="character" w:customStyle="1" w:styleId="2112">
    <w:name w:val="Основной текст (2) + 112"/>
    <w:aliases w:val="5 pt6,Полужирный3"/>
    <w:rsid w:val="00E10A00"/>
    <w:rPr>
      <w:b w:val="0"/>
      <w:bCs w:val="0"/>
      <w:sz w:val="23"/>
      <w:szCs w:val="23"/>
      <w:lang w:bidi="ar-SA"/>
    </w:rPr>
  </w:style>
  <w:style w:type="character" w:customStyle="1" w:styleId="2f1">
    <w:name w:val="Основной текст (2) + Курсив"/>
    <w:rsid w:val="00E10A00"/>
    <w:rPr>
      <w:b/>
      <w:bCs/>
      <w:i/>
      <w:iCs/>
      <w:sz w:val="26"/>
      <w:szCs w:val="26"/>
      <w:lang w:bidi="ar-SA"/>
    </w:rPr>
  </w:style>
  <w:style w:type="character" w:customStyle="1" w:styleId="102">
    <w:name w:val="Основной текст + 10"/>
    <w:aliases w:val="5 pt5"/>
    <w:rsid w:val="00E10A00"/>
    <w:rPr>
      <w:sz w:val="21"/>
      <w:szCs w:val="21"/>
      <w:lang w:val="ru-RU" w:eastAsia="ru-RU" w:bidi="ar-SA"/>
    </w:rPr>
  </w:style>
  <w:style w:type="character" w:customStyle="1" w:styleId="1313pt1">
    <w:name w:val="Основной текст (13) + 13 pt1"/>
    <w:aliases w:val="Не полужирный1"/>
    <w:rsid w:val="00E10A00"/>
    <w:rPr>
      <w:b/>
      <w:bCs/>
      <w:sz w:val="26"/>
      <w:szCs w:val="26"/>
      <w:lang w:bidi="ar-SA"/>
    </w:rPr>
  </w:style>
  <w:style w:type="character" w:customStyle="1" w:styleId="2111">
    <w:name w:val="Основной текст (2) + 111"/>
    <w:aliases w:val="5 pt4,Полужирный2"/>
    <w:rsid w:val="00E10A00"/>
    <w:rPr>
      <w:b w:val="0"/>
      <w:bCs w:val="0"/>
      <w:sz w:val="23"/>
      <w:szCs w:val="23"/>
      <w:lang w:bidi="ar-SA"/>
    </w:rPr>
  </w:style>
  <w:style w:type="character" w:customStyle="1" w:styleId="132">
    <w:name w:val="Основной текст (13) + Не полужирный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rsid w:val="00E10A00"/>
    <w:rPr>
      <w:b/>
      <w:bCs/>
      <w:sz w:val="24"/>
      <w:lang w:val="ru-RU" w:eastAsia="ru-RU" w:bidi="ar-SA"/>
    </w:rPr>
  </w:style>
  <w:style w:type="character" w:customStyle="1" w:styleId="91">
    <w:name w:val="Основной текст + Полужирный9"/>
    <w:rsid w:val="00E10A00"/>
    <w:rPr>
      <w:b/>
      <w:bCs/>
      <w:sz w:val="24"/>
      <w:lang w:val="ru-RU" w:eastAsia="ru-RU" w:bidi="ar-SA"/>
    </w:rPr>
  </w:style>
  <w:style w:type="character" w:customStyle="1" w:styleId="82">
    <w:name w:val="Основной текст + Полужирный8"/>
    <w:rsid w:val="00E10A00"/>
    <w:rPr>
      <w:b/>
      <w:bCs/>
      <w:sz w:val="24"/>
      <w:lang w:val="ru-RU" w:eastAsia="ru-RU" w:bidi="ar-SA"/>
    </w:rPr>
  </w:style>
  <w:style w:type="character" w:customStyle="1" w:styleId="71">
    <w:name w:val="Основной текст + Полужирный7"/>
    <w:rsid w:val="00E10A00"/>
    <w:rPr>
      <w:b/>
      <w:bCs/>
      <w:sz w:val="24"/>
      <w:lang w:val="ru-RU" w:eastAsia="ru-RU" w:bidi="ar-SA"/>
    </w:rPr>
  </w:style>
  <w:style w:type="character" w:customStyle="1" w:styleId="621">
    <w:name w:val="Заголовок №6 + Не полужирный2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E10A00"/>
    <w:rPr>
      <w:b/>
      <w:bCs/>
      <w:sz w:val="20"/>
      <w:szCs w:val="20"/>
      <w:lang w:val="ru-RU" w:eastAsia="ru-RU" w:bidi="ar-SA"/>
    </w:rPr>
  </w:style>
  <w:style w:type="character" w:customStyle="1" w:styleId="67">
    <w:name w:val="Основной текст + Полужирный6"/>
    <w:rsid w:val="00E10A00"/>
    <w:rPr>
      <w:b/>
      <w:bCs/>
      <w:sz w:val="24"/>
      <w:lang w:val="ru-RU" w:eastAsia="ru-RU" w:bidi="ar-SA"/>
    </w:rPr>
  </w:style>
  <w:style w:type="character" w:customStyle="1" w:styleId="1pt5">
    <w:name w:val="Основной текст + Интервал 1 pt5"/>
    <w:rsid w:val="00E10A00"/>
    <w:rPr>
      <w:spacing w:val="30"/>
      <w:sz w:val="24"/>
      <w:lang w:val="ru-RU" w:eastAsia="ru-RU" w:bidi="ar-SA"/>
    </w:rPr>
  </w:style>
  <w:style w:type="character" w:customStyle="1" w:styleId="92">
    <w:name w:val="Колонтитул + 9"/>
    <w:aliases w:val="5 pt3,Заголовок №2 + Times New Roman,11,Не курсив"/>
    <w:rsid w:val="00E10A00"/>
    <w:rPr>
      <w:noProof/>
      <w:sz w:val="19"/>
      <w:szCs w:val="19"/>
      <w:lang w:bidi="ar-SA"/>
    </w:rPr>
  </w:style>
  <w:style w:type="character" w:customStyle="1" w:styleId="2pt">
    <w:name w:val="Основной текст + Интервал 2 pt"/>
    <w:rsid w:val="00E10A00"/>
    <w:rPr>
      <w:spacing w:val="50"/>
      <w:sz w:val="24"/>
      <w:lang w:val="ru-RU" w:eastAsia="ru-RU" w:bidi="ar-SA"/>
    </w:rPr>
  </w:style>
  <w:style w:type="character" w:customStyle="1" w:styleId="2pt6">
    <w:name w:val="Основной текст + Интервал 2 pt6"/>
    <w:rsid w:val="00E10A00"/>
    <w:rPr>
      <w:spacing w:val="50"/>
      <w:sz w:val="24"/>
      <w:lang w:val="ru-RU" w:eastAsia="ru-RU" w:bidi="ar-SA"/>
    </w:rPr>
  </w:style>
  <w:style w:type="character" w:customStyle="1" w:styleId="-1pt1">
    <w:name w:val="Основной текст + Интервал -1 pt1"/>
    <w:rsid w:val="00E10A00"/>
    <w:rPr>
      <w:spacing w:val="-20"/>
      <w:sz w:val="24"/>
      <w:lang w:val="ru-RU" w:eastAsia="ru-RU" w:bidi="ar-SA"/>
    </w:rPr>
  </w:style>
  <w:style w:type="character" w:customStyle="1" w:styleId="1pt4">
    <w:name w:val="Основной текст + Интервал 1 pt4"/>
    <w:rsid w:val="00E10A00"/>
    <w:rPr>
      <w:spacing w:val="30"/>
      <w:sz w:val="24"/>
      <w:lang w:val="ru-RU" w:eastAsia="ru-RU" w:bidi="ar-SA"/>
    </w:rPr>
  </w:style>
  <w:style w:type="character" w:customStyle="1" w:styleId="4pt">
    <w:name w:val="Основной текст + Интервал 4 pt"/>
    <w:rsid w:val="00E10A00"/>
    <w:rPr>
      <w:spacing w:val="90"/>
      <w:sz w:val="24"/>
      <w:lang w:val="ru-RU" w:eastAsia="ru-RU" w:bidi="ar-SA"/>
    </w:rPr>
  </w:style>
  <w:style w:type="character" w:customStyle="1" w:styleId="7pt">
    <w:name w:val="Основной текст + Интервал 7 pt"/>
    <w:rsid w:val="00E10A00"/>
    <w:rPr>
      <w:spacing w:val="150"/>
      <w:sz w:val="24"/>
      <w:lang w:val="ru-RU" w:eastAsia="ru-RU" w:bidi="ar-SA"/>
    </w:rPr>
  </w:style>
  <w:style w:type="character" w:customStyle="1" w:styleId="4pt1">
    <w:name w:val="Основной текст + Интервал 4 pt1"/>
    <w:rsid w:val="00E10A00"/>
    <w:rPr>
      <w:spacing w:val="90"/>
      <w:sz w:val="24"/>
      <w:lang w:val="ru-RU" w:eastAsia="ru-RU" w:bidi="ar-SA"/>
    </w:rPr>
  </w:style>
  <w:style w:type="character" w:customStyle="1" w:styleId="2pt5">
    <w:name w:val="Основной текст + Интервал 2 pt5"/>
    <w:rsid w:val="00E10A00"/>
    <w:rPr>
      <w:spacing w:val="50"/>
      <w:sz w:val="24"/>
      <w:lang w:val="ru-RU" w:eastAsia="ru-RU" w:bidi="ar-SA"/>
    </w:rPr>
  </w:style>
  <w:style w:type="character" w:customStyle="1" w:styleId="5pt">
    <w:name w:val="Основной текст + Интервал 5 pt"/>
    <w:rsid w:val="00E10A00"/>
    <w:rPr>
      <w:spacing w:val="110"/>
      <w:sz w:val="24"/>
      <w:lang w:val="ru-RU" w:eastAsia="ru-RU" w:bidi="ar-SA"/>
    </w:rPr>
  </w:style>
  <w:style w:type="character" w:customStyle="1" w:styleId="2pt4">
    <w:name w:val="Основной текст + Интервал 2 pt4"/>
    <w:rsid w:val="00E10A00"/>
    <w:rPr>
      <w:spacing w:val="50"/>
      <w:sz w:val="24"/>
      <w:lang w:val="ru-RU" w:eastAsia="ru-RU" w:bidi="ar-SA"/>
    </w:rPr>
  </w:style>
  <w:style w:type="character" w:customStyle="1" w:styleId="2pt3">
    <w:name w:val="Основной текст + Интервал 2 pt3"/>
    <w:rsid w:val="00E10A00"/>
    <w:rPr>
      <w:spacing w:val="50"/>
      <w:sz w:val="24"/>
      <w:lang w:val="ru-RU" w:eastAsia="ru-RU" w:bidi="ar-SA"/>
    </w:rPr>
  </w:style>
  <w:style w:type="character" w:customStyle="1" w:styleId="2pt2">
    <w:name w:val="Основной текст + Интервал 2 pt2"/>
    <w:rsid w:val="00E10A00"/>
    <w:rPr>
      <w:spacing w:val="50"/>
      <w:sz w:val="24"/>
      <w:lang w:val="ru-RU" w:eastAsia="ru-RU" w:bidi="ar-SA"/>
    </w:rPr>
  </w:style>
  <w:style w:type="character" w:customStyle="1" w:styleId="1pt3">
    <w:name w:val="Основной текст + Интервал 1 pt3"/>
    <w:rsid w:val="00E10A00"/>
    <w:rPr>
      <w:spacing w:val="30"/>
      <w:sz w:val="24"/>
      <w:lang w:val="ru-RU" w:eastAsia="ru-RU" w:bidi="ar-SA"/>
    </w:rPr>
  </w:style>
  <w:style w:type="character" w:customStyle="1" w:styleId="2pt1">
    <w:name w:val="Основной текст + Интервал 2 pt1"/>
    <w:rsid w:val="00E10A00"/>
    <w:rPr>
      <w:spacing w:val="50"/>
      <w:sz w:val="24"/>
      <w:lang w:val="ru-RU" w:eastAsia="ru-RU" w:bidi="ar-SA"/>
    </w:rPr>
  </w:style>
  <w:style w:type="character" w:customStyle="1" w:styleId="14pt">
    <w:name w:val="Основной текст + 14 pt"/>
    <w:aliases w:val="Масштаб 80%"/>
    <w:rsid w:val="00E10A00"/>
    <w:rPr>
      <w:w w:val="80"/>
      <w:sz w:val="28"/>
      <w:szCs w:val="28"/>
      <w:lang w:val="ru-RU" w:eastAsia="ru-RU" w:bidi="ar-SA"/>
    </w:rPr>
  </w:style>
  <w:style w:type="character" w:customStyle="1" w:styleId="1pt2">
    <w:name w:val="Основной текст + Интервал 1 pt2"/>
    <w:rsid w:val="00E10A00"/>
    <w:rPr>
      <w:spacing w:val="30"/>
      <w:sz w:val="24"/>
      <w:lang w:val="ru-RU" w:eastAsia="ru-RU" w:bidi="ar-SA"/>
    </w:rPr>
  </w:style>
  <w:style w:type="character" w:customStyle="1" w:styleId="612">
    <w:name w:val="Заголовок №6 + Не полужирный1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rsid w:val="00E10A00"/>
    <w:rPr>
      <w:b/>
      <w:bCs/>
      <w:sz w:val="24"/>
      <w:lang w:val="ru-RU" w:eastAsia="ru-RU" w:bidi="ar-SA"/>
    </w:rPr>
  </w:style>
  <w:style w:type="character" w:customStyle="1" w:styleId="47">
    <w:name w:val="Основной текст + Полужирный4"/>
    <w:rsid w:val="00E10A00"/>
    <w:rPr>
      <w:b/>
      <w:bCs/>
      <w:sz w:val="24"/>
      <w:lang w:val="ru-RU" w:eastAsia="ru-RU" w:bidi="ar-SA"/>
    </w:rPr>
  </w:style>
  <w:style w:type="character" w:customStyle="1" w:styleId="1311pt">
    <w:name w:val="Основной текст (13) + 11 pt"/>
    <w:aliases w:val="Курсив1"/>
    <w:rsid w:val="00E10A00"/>
    <w:rPr>
      <w:b/>
      <w:bCs/>
      <w:i/>
      <w:iCs/>
      <w:sz w:val="22"/>
      <w:szCs w:val="22"/>
      <w:lang w:bidi="ar-SA"/>
    </w:rPr>
  </w:style>
  <w:style w:type="character" w:customStyle="1" w:styleId="133">
    <w:name w:val="Основной текст (13) + Не полужирный3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rsid w:val="00E10A00"/>
    <w:rPr>
      <w:spacing w:val="30"/>
      <w:sz w:val="24"/>
      <w:lang w:val="ru-RU" w:eastAsia="ru-RU" w:bidi="ar-SA"/>
    </w:rPr>
  </w:style>
  <w:style w:type="character" w:customStyle="1" w:styleId="3a">
    <w:name w:val="Основной текст + Полужирный3"/>
    <w:rsid w:val="00E10A00"/>
    <w:rPr>
      <w:b/>
      <w:bCs/>
      <w:sz w:val="24"/>
      <w:lang w:val="ru-RU" w:eastAsia="ru-RU" w:bidi="ar-SA"/>
    </w:rPr>
  </w:style>
  <w:style w:type="character" w:customStyle="1" w:styleId="1320">
    <w:name w:val="Основной текст (13) + Не полужирный2"/>
    <w:aliases w:val="Интервал 1 pt1"/>
    <w:rsid w:val="00E10A00"/>
    <w:rPr>
      <w:b/>
      <w:bCs/>
      <w:spacing w:val="30"/>
      <w:sz w:val="23"/>
      <w:szCs w:val="23"/>
      <w:lang w:bidi="ar-SA"/>
    </w:rPr>
  </w:style>
  <w:style w:type="character" w:customStyle="1" w:styleId="2f2">
    <w:name w:val="Основной текст + Полужирный2"/>
    <w:rsid w:val="00E10A00"/>
    <w:rPr>
      <w:b/>
      <w:bCs/>
      <w:sz w:val="24"/>
      <w:lang w:val="ru-RU" w:eastAsia="ru-RU" w:bidi="ar-SA"/>
    </w:rPr>
  </w:style>
  <w:style w:type="character" w:customStyle="1" w:styleId="112">
    <w:name w:val="Колонтитул + 11"/>
    <w:aliases w:val="5 pt1,Заголовок №1 + Arial,16"/>
    <w:rsid w:val="00E10A00"/>
    <w:rPr>
      <w:spacing w:val="0"/>
      <w:sz w:val="23"/>
      <w:szCs w:val="23"/>
      <w:lang w:bidi="ar-SA"/>
    </w:rPr>
  </w:style>
  <w:style w:type="character" w:customStyle="1" w:styleId="1310">
    <w:name w:val="Основной текст (13) + Не полужирный1"/>
    <w:rsid w:val="00E10A00"/>
    <w:rPr>
      <w:b w:val="0"/>
      <w:bCs w:val="0"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rsid w:val="00E10A00"/>
    <w:rPr>
      <w:b/>
      <w:bCs/>
      <w:sz w:val="24"/>
      <w:lang w:val="ru-RU" w:eastAsia="ru-RU" w:bidi="ar-SA"/>
    </w:rPr>
  </w:style>
  <w:style w:type="character" w:customStyle="1" w:styleId="57">
    <w:name w:val="Заголовок №5 + Полужирный"/>
    <w:rsid w:val="00E10A00"/>
    <w:rPr>
      <w:rFonts w:ascii="Arial" w:hAnsi="Arial" w:cs="Arial"/>
      <w:b/>
      <w:bCs/>
      <w:i/>
      <w:iCs/>
      <w:sz w:val="31"/>
      <w:szCs w:val="31"/>
      <w:u w:val="single"/>
      <w:lang w:bidi="ar-SA"/>
    </w:rPr>
  </w:style>
  <w:style w:type="character" w:customStyle="1" w:styleId="68">
    <w:name w:val="Основной текст (6) + Полужирный"/>
    <w:rsid w:val="00E10A00"/>
    <w:rPr>
      <w:rFonts w:ascii="Arial" w:hAnsi="Arial" w:cs="Arial"/>
      <w:b/>
      <w:bCs/>
      <w:sz w:val="27"/>
      <w:szCs w:val="27"/>
      <w:lang w:bidi="ar-SA"/>
    </w:rPr>
  </w:style>
  <w:style w:type="paragraph" w:customStyle="1" w:styleId="216">
    <w:name w:val="Заголовок №21"/>
    <w:basedOn w:val="a"/>
    <w:rsid w:val="00E10A00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eastAsia="Times New Roman" w:hAnsi="Arial" w:cs="Arial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locked/>
    <w:rsid w:val="00E10A00"/>
    <w:rPr>
      <w:b/>
      <w:bCs/>
      <w:sz w:val="23"/>
      <w:szCs w:val="23"/>
      <w:shd w:val="clear" w:color="auto" w:fill="FFFFFF"/>
    </w:rPr>
  </w:style>
  <w:style w:type="paragraph" w:customStyle="1" w:styleId="73">
    <w:name w:val="Заголовок №7"/>
    <w:basedOn w:val="a"/>
    <w:link w:val="72"/>
    <w:rsid w:val="00E10A00"/>
    <w:pPr>
      <w:widowControl/>
      <w:shd w:val="clear" w:color="auto" w:fill="FFFFFF"/>
      <w:spacing w:before="600" w:line="278" w:lineRule="exact"/>
      <w:outlineLvl w:val="6"/>
    </w:pPr>
    <w:rPr>
      <w:b/>
      <w:bCs/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rsid w:val="00E10A00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  <w:lang w:bidi="ar-SA"/>
    </w:rPr>
  </w:style>
  <w:style w:type="character" w:customStyle="1" w:styleId="73pt">
    <w:name w:val="Заголовок №7 + Интервал 3 pt"/>
    <w:rsid w:val="00E10A00"/>
    <w:rPr>
      <w:b/>
      <w:bCs/>
      <w:spacing w:val="70"/>
      <w:sz w:val="23"/>
      <w:szCs w:val="23"/>
      <w:shd w:val="clear" w:color="auto" w:fill="FFFFFF"/>
      <w:lang w:bidi="ar-SA"/>
    </w:rPr>
  </w:style>
  <w:style w:type="character" w:customStyle="1" w:styleId="48">
    <w:name w:val="Основной текст (4) + Не полужирный"/>
    <w:rsid w:val="00E10A00"/>
    <w:rPr>
      <w:b/>
      <w:bCs/>
      <w:sz w:val="23"/>
      <w:szCs w:val="23"/>
      <w:shd w:val="clear" w:color="auto" w:fill="FFFFFF"/>
      <w:lang w:bidi="ar-SA"/>
    </w:rPr>
  </w:style>
  <w:style w:type="character" w:customStyle="1" w:styleId="624pt">
    <w:name w:val="Заголовок №6 (2) + Интервал 4 pt"/>
    <w:rsid w:val="00E10A00"/>
    <w:rPr>
      <w:rFonts w:ascii="Times New Roman" w:hAnsi="Times New Roman" w:cs="Times New Roman" w:hint="default"/>
      <w:spacing w:val="80"/>
      <w:sz w:val="27"/>
      <w:szCs w:val="27"/>
      <w:shd w:val="clear" w:color="auto" w:fill="FFFFFF"/>
    </w:rPr>
  </w:style>
  <w:style w:type="paragraph" w:customStyle="1" w:styleId="1f">
    <w:name w:val="Абзац списка1"/>
    <w:basedOn w:val="a"/>
    <w:rsid w:val="00E10A00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E10A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E10A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ffc">
    <w:name w:val="a"/>
    <w:basedOn w:val="a"/>
    <w:rsid w:val="00E10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E10A00"/>
  </w:style>
  <w:style w:type="character" w:customStyle="1" w:styleId="a00">
    <w:name w:val="a0"/>
    <w:basedOn w:val="a0"/>
    <w:rsid w:val="00E10A00"/>
  </w:style>
  <w:style w:type="character" w:styleId="affd">
    <w:name w:val="footnote reference"/>
    <w:semiHidden/>
    <w:rsid w:val="00E10A00"/>
    <w:rPr>
      <w:vertAlign w:val="superscript"/>
    </w:rPr>
  </w:style>
  <w:style w:type="paragraph" w:styleId="affe">
    <w:name w:val="footnote text"/>
    <w:basedOn w:val="a"/>
    <w:link w:val="afff"/>
    <w:semiHidden/>
    <w:rsid w:val="00E10A0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rsid w:val="00E10A00"/>
    <w:rPr>
      <w:rFonts w:ascii="Times New Roman" w:eastAsia="Times New Roman" w:hAnsi="Times New Roman" w:cs="Times New Roman"/>
    </w:rPr>
  </w:style>
  <w:style w:type="character" w:styleId="afff0">
    <w:name w:val="page number"/>
    <w:basedOn w:val="a0"/>
    <w:rsid w:val="00E10A00"/>
  </w:style>
  <w:style w:type="paragraph" w:styleId="afff1">
    <w:name w:val="Document Map"/>
    <w:basedOn w:val="a"/>
    <w:link w:val="afff2"/>
    <w:semiHidden/>
    <w:rsid w:val="00E10A00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E10A00"/>
    <w:rPr>
      <w:rFonts w:ascii="Tahoma" w:eastAsia="Times New Roman" w:hAnsi="Tahoma" w:cs="Tahoma"/>
      <w:shd w:val="clear" w:color="auto" w:fill="000080"/>
    </w:rPr>
  </w:style>
  <w:style w:type="character" w:customStyle="1" w:styleId="afff3">
    <w:name w:val="Сравнение редакций. Добавленный фрагмент"/>
    <w:rsid w:val="00E10A00"/>
    <w:rPr>
      <w:color w:val="0000FF"/>
    </w:rPr>
  </w:style>
  <w:style w:type="paragraph" w:styleId="afff4">
    <w:name w:val="Plain Text"/>
    <w:basedOn w:val="a"/>
    <w:link w:val="afff5"/>
    <w:rsid w:val="00E10A00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f5">
    <w:name w:val="Текст Знак"/>
    <w:basedOn w:val="a0"/>
    <w:link w:val="afff4"/>
    <w:rsid w:val="00E10A00"/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rsid w:val="00E10A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10A00"/>
    <w:pPr>
      <w:widowControl/>
      <w:ind w:firstLine="567"/>
      <w:jc w:val="both"/>
    </w:pPr>
    <w:rPr>
      <w:rFonts w:ascii="Arial" w:eastAsia="Times New Roman" w:hAnsi="Arial" w:cs="Arial"/>
      <w:color w:val="auto"/>
    </w:rPr>
  </w:style>
  <w:style w:type="paragraph" w:customStyle="1" w:styleId="1f0">
    <w:name w:val="Обычный1"/>
    <w:basedOn w:val="a"/>
    <w:rsid w:val="00E10A00"/>
    <w:pPr>
      <w:widowControl/>
      <w:spacing w:after="200" w:line="260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list0020paragraph">
    <w:name w:val="list_0020paragraph"/>
    <w:basedOn w:val="a"/>
    <w:rsid w:val="00E10A00"/>
    <w:pPr>
      <w:widowControl/>
      <w:spacing w:after="200" w:line="260" w:lineRule="atLeast"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normalchar1">
    <w:name w:val="normal__char1"/>
    <w:rsid w:val="00E10A0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E10A00"/>
    <w:rPr>
      <w:rFonts w:ascii="Calibri" w:hAnsi="Calibri" w:hint="default"/>
      <w:sz w:val="22"/>
      <w:szCs w:val="22"/>
    </w:rPr>
  </w:style>
  <w:style w:type="paragraph" w:customStyle="1" w:styleId="afff6">
    <w:name w:val="Нормальный (таблица)"/>
    <w:basedOn w:val="a"/>
    <w:next w:val="a"/>
    <w:rsid w:val="00E10A0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numbering" w:customStyle="1" w:styleId="1f1">
    <w:name w:val="Нет списка1"/>
    <w:next w:val="a2"/>
    <w:uiPriority w:val="99"/>
    <w:semiHidden/>
    <w:unhideWhenUsed/>
    <w:rsid w:val="00E10A00"/>
  </w:style>
  <w:style w:type="numbering" w:customStyle="1" w:styleId="2f3">
    <w:name w:val="Нет списка2"/>
    <w:next w:val="a2"/>
    <w:uiPriority w:val="99"/>
    <w:semiHidden/>
    <w:unhideWhenUsed/>
    <w:rsid w:val="00D811FB"/>
  </w:style>
  <w:style w:type="table" w:customStyle="1" w:styleId="1f2">
    <w:name w:val="Сетка таблицы1"/>
    <w:basedOn w:val="a1"/>
    <w:next w:val="ac"/>
    <w:uiPriority w:val="39"/>
    <w:rsid w:val="00D811FB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d"/>
    <w:link w:val="afff8"/>
    <w:qFormat/>
    <w:rsid w:val="00D811FB"/>
    <w:pPr>
      <w:jc w:val="center"/>
    </w:pPr>
    <w:rPr>
      <w:rFonts w:eastAsia="Times New Roman"/>
      <w:color w:val="auto"/>
      <w:sz w:val="22"/>
      <w:szCs w:val="22"/>
    </w:rPr>
  </w:style>
  <w:style w:type="character" w:customStyle="1" w:styleId="afff8">
    <w:name w:val="Название Знак"/>
    <w:link w:val="afff7"/>
    <w:rsid w:val="00D811FB"/>
    <w:rPr>
      <w:rFonts w:eastAsia="Times New Roman"/>
      <w:spacing w:val="0"/>
      <w:sz w:val="22"/>
      <w:szCs w:val="22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D811FB"/>
  </w:style>
  <w:style w:type="numbering" w:customStyle="1" w:styleId="3b">
    <w:name w:val="Нет списка3"/>
    <w:next w:val="a2"/>
    <w:uiPriority w:val="99"/>
    <w:semiHidden/>
    <w:unhideWhenUsed/>
    <w:rsid w:val="00B10C30"/>
  </w:style>
  <w:style w:type="table" w:customStyle="1" w:styleId="2f4">
    <w:name w:val="Сетка таблицы2"/>
    <w:basedOn w:val="a1"/>
    <w:next w:val="ac"/>
    <w:uiPriority w:val="39"/>
    <w:rsid w:val="00B10C30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Название"/>
    <w:basedOn w:val="a"/>
    <w:qFormat/>
    <w:rsid w:val="00B10C30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numbering" w:customStyle="1" w:styleId="122">
    <w:name w:val="Нет списка12"/>
    <w:next w:val="a2"/>
    <w:uiPriority w:val="99"/>
    <w:semiHidden/>
    <w:unhideWhenUsed/>
    <w:rsid w:val="00B10C30"/>
  </w:style>
  <w:style w:type="numbering" w:customStyle="1" w:styleId="49">
    <w:name w:val="Нет списка4"/>
    <w:next w:val="a2"/>
    <w:uiPriority w:val="99"/>
    <w:semiHidden/>
    <w:unhideWhenUsed/>
    <w:rsid w:val="0011295A"/>
  </w:style>
  <w:style w:type="table" w:customStyle="1" w:styleId="3c">
    <w:name w:val="Сетка таблицы3"/>
    <w:basedOn w:val="a1"/>
    <w:next w:val="ac"/>
    <w:uiPriority w:val="39"/>
    <w:rsid w:val="0011295A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1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0AB2-197B-4EC2-8697-C2A94A07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БОБ</cp:lastModifiedBy>
  <cp:revision>8</cp:revision>
  <cp:lastPrinted>2022-11-28T07:02:00Z</cp:lastPrinted>
  <dcterms:created xsi:type="dcterms:W3CDTF">2022-11-28T06:46:00Z</dcterms:created>
  <dcterms:modified xsi:type="dcterms:W3CDTF">2023-11-14T08:23:00Z</dcterms:modified>
</cp:coreProperties>
</file>